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9"/>
        <w:gridCol w:w="787"/>
        <w:gridCol w:w="2500"/>
        <w:gridCol w:w="1075"/>
        <w:gridCol w:w="1143"/>
        <w:gridCol w:w="1124"/>
      </w:tblGrid>
      <w:tr w:rsidR="00C71CA3" w:rsidRPr="002F1E83" w14:paraId="0A50226B" w14:textId="77777777" w:rsidTr="60DE2B5C">
        <w:tc>
          <w:tcPr>
            <w:tcW w:w="1985" w:type="pct"/>
            <w:gridSpan w:val="2"/>
            <w:shd w:val="clear" w:color="auto" w:fill="99CCFF"/>
            <w:vAlign w:val="center"/>
          </w:tcPr>
          <w:p w14:paraId="088FA831" w14:textId="77777777" w:rsidR="00C71CA3" w:rsidRPr="002F1E83" w:rsidRDefault="00C71CA3" w:rsidP="006530B6">
            <w:pPr>
              <w:spacing w:before="60" w:after="60"/>
              <w:jc w:val="left"/>
              <w:rPr>
                <w:rFonts w:ascii="Frutiger LT Std 45 Light" w:hAnsi="Frutiger LT Std 45 Light"/>
                <w:sz w:val="20"/>
              </w:rPr>
            </w:pPr>
            <w:r w:rsidRPr="002F1E83">
              <w:rPr>
                <w:rFonts w:ascii="Frutiger LT Std 45 Light" w:hAnsi="Frutiger LT Std 45 Light"/>
                <w:b/>
                <w:sz w:val="20"/>
              </w:rPr>
              <w:t>Post Details</w:t>
            </w:r>
          </w:p>
        </w:tc>
        <w:tc>
          <w:tcPr>
            <w:tcW w:w="3015" w:type="pct"/>
            <w:gridSpan w:val="4"/>
            <w:shd w:val="clear" w:color="auto" w:fill="99CCFF"/>
            <w:vAlign w:val="center"/>
          </w:tcPr>
          <w:p w14:paraId="0A340FD5" w14:textId="18618B99" w:rsidR="00C71CA3" w:rsidRPr="002F1E83" w:rsidRDefault="00C71CA3" w:rsidP="0046710C">
            <w:pPr>
              <w:spacing w:before="60" w:after="60"/>
              <w:jc w:val="left"/>
              <w:rPr>
                <w:rFonts w:ascii="Frutiger LT Std 45 Light" w:hAnsi="Frutiger LT Std 45 Light"/>
                <w:b/>
                <w:sz w:val="20"/>
              </w:rPr>
            </w:pPr>
            <w:r w:rsidRPr="002F1E83">
              <w:rPr>
                <w:rFonts w:ascii="Frutiger LT Std 45 Light" w:hAnsi="Frutiger LT Std 45 Light"/>
                <w:b/>
                <w:sz w:val="20"/>
              </w:rPr>
              <w:t>Last Updated</w:t>
            </w:r>
            <w:r w:rsidRPr="002F1E83">
              <w:rPr>
                <w:rFonts w:ascii="Frutiger LT Std 45 Light" w:hAnsi="Frutiger LT Std 45 Light"/>
                <w:sz w:val="20"/>
              </w:rPr>
              <w:t xml:space="preserve">:       </w:t>
            </w:r>
            <w:r w:rsidR="00E41FF6">
              <w:rPr>
                <w:rFonts w:ascii="Frutiger LT Std 45 Light" w:hAnsi="Frutiger LT Std 45 Light"/>
                <w:sz w:val="20"/>
              </w:rPr>
              <w:t>1</w:t>
            </w:r>
            <w:r w:rsidR="00E71AF0">
              <w:rPr>
                <w:rFonts w:ascii="Frutiger LT Std 45 Light" w:hAnsi="Frutiger LT Std 45 Light"/>
                <w:sz w:val="20"/>
              </w:rPr>
              <w:t>9</w:t>
            </w:r>
            <w:r w:rsidR="00E41FF6">
              <w:rPr>
                <w:rFonts w:ascii="Frutiger LT Std 45 Light" w:hAnsi="Frutiger LT Std 45 Light"/>
                <w:sz w:val="20"/>
              </w:rPr>
              <w:t>/0</w:t>
            </w:r>
            <w:r w:rsidR="00E71AF0">
              <w:rPr>
                <w:rFonts w:ascii="Frutiger LT Std 45 Light" w:hAnsi="Frutiger LT Std 45 Light"/>
                <w:sz w:val="20"/>
              </w:rPr>
              <w:t>9</w:t>
            </w:r>
            <w:r w:rsidR="00E41FF6">
              <w:rPr>
                <w:rFonts w:ascii="Frutiger LT Std 45 Light" w:hAnsi="Frutiger LT Std 45 Light"/>
                <w:sz w:val="20"/>
              </w:rPr>
              <w:t>/22</w:t>
            </w:r>
          </w:p>
        </w:tc>
      </w:tr>
      <w:tr w:rsidR="00C71CA3" w:rsidRPr="002F1E83" w14:paraId="6C12E9B0" w14:textId="77777777" w:rsidTr="60DE2B5C">
        <w:tblPrEx>
          <w:tblBorders>
            <w:right w:val="none" w:sz="0" w:space="0" w:color="000000"/>
            <w:insideH w:val="none" w:sz="0" w:space="0" w:color="000000"/>
            <w:insideV w:val="none" w:sz="0" w:space="0" w:color="000000"/>
          </w:tblBorders>
        </w:tblPrEx>
        <w:tc>
          <w:tcPr>
            <w:tcW w:w="1579" w:type="pct"/>
            <w:tcBorders>
              <w:right w:val="single" w:sz="4" w:space="0" w:color="auto"/>
            </w:tcBorders>
          </w:tcPr>
          <w:p w14:paraId="3F4513A6" w14:textId="77777777" w:rsidR="00C71CA3" w:rsidRPr="002F1E83" w:rsidRDefault="00C71CA3" w:rsidP="00C15BA2">
            <w:pPr>
              <w:jc w:val="left"/>
              <w:rPr>
                <w:rFonts w:ascii="Frutiger LT Std 45 Light" w:hAnsi="Frutiger LT Std 45 Light" w:cs="Arial"/>
                <w:b/>
                <w:sz w:val="20"/>
              </w:rPr>
            </w:pPr>
            <w:r w:rsidRPr="002F1E83">
              <w:rPr>
                <w:rFonts w:ascii="Frutiger LT Std 45 Light" w:hAnsi="Frutiger LT Std 45 Light" w:cs="Arial"/>
                <w:b/>
                <w:sz w:val="20"/>
              </w:rPr>
              <w:t>Faculty/Administrative/Service Department</w:t>
            </w:r>
          </w:p>
        </w:tc>
        <w:tc>
          <w:tcPr>
            <w:tcW w:w="3421" w:type="pct"/>
            <w:gridSpan w:val="5"/>
            <w:tcBorders>
              <w:top w:val="single" w:sz="4" w:space="0" w:color="auto"/>
              <w:left w:val="single" w:sz="4" w:space="0" w:color="auto"/>
              <w:bottom w:val="single" w:sz="4" w:space="0" w:color="auto"/>
              <w:right w:val="single" w:sz="4" w:space="0" w:color="auto"/>
            </w:tcBorders>
          </w:tcPr>
          <w:p w14:paraId="580FAAA9" w14:textId="77777777" w:rsidR="00C71CA3" w:rsidRPr="002F1E83" w:rsidRDefault="003D761F" w:rsidP="006530B6">
            <w:pPr>
              <w:spacing w:before="60" w:after="60"/>
              <w:jc w:val="left"/>
              <w:rPr>
                <w:rFonts w:ascii="Frutiger LT Std 45 Light" w:hAnsi="Frutiger LT Std 45 Light" w:cs="Arial"/>
                <w:sz w:val="20"/>
              </w:rPr>
            </w:pPr>
            <w:r>
              <w:rPr>
                <w:rFonts w:ascii="Frutiger LT Std 45 Light" w:hAnsi="Frutiger LT Std 45 Light" w:cs="Arial"/>
                <w:sz w:val="20"/>
              </w:rPr>
              <w:t>Strategic Planning</w:t>
            </w:r>
          </w:p>
        </w:tc>
      </w:tr>
      <w:tr w:rsidR="00C71CA3" w:rsidRPr="002F1E83" w14:paraId="47D798C4" w14:textId="77777777" w:rsidTr="60DE2B5C">
        <w:trPr>
          <w:trHeight w:val="223"/>
        </w:trPr>
        <w:tc>
          <w:tcPr>
            <w:tcW w:w="1579" w:type="pct"/>
            <w:vAlign w:val="center"/>
          </w:tcPr>
          <w:p w14:paraId="2C9BEC0A" w14:textId="77777777" w:rsidR="00C71CA3" w:rsidRPr="002F1E83" w:rsidRDefault="00C71CA3" w:rsidP="00C15BA2">
            <w:pPr>
              <w:jc w:val="left"/>
              <w:rPr>
                <w:rFonts w:ascii="Frutiger LT Std 45 Light" w:hAnsi="Frutiger LT Std 45 Light" w:cs="Arial"/>
                <w:b/>
                <w:sz w:val="20"/>
              </w:rPr>
            </w:pPr>
            <w:r w:rsidRPr="002F1E83">
              <w:rPr>
                <w:rFonts w:ascii="Frutiger LT Std 45 Light" w:hAnsi="Frutiger LT Std 45 Light" w:cs="Arial"/>
                <w:b/>
                <w:sz w:val="20"/>
              </w:rPr>
              <w:t>Job Title</w:t>
            </w:r>
          </w:p>
        </w:tc>
        <w:tc>
          <w:tcPr>
            <w:tcW w:w="3421" w:type="pct"/>
            <w:gridSpan w:val="5"/>
          </w:tcPr>
          <w:p w14:paraId="74BB1312" w14:textId="38BB9985" w:rsidR="00C71CA3" w:rsidRPr="0060737B" w:rsidRDefault="00383924" w:rsidP="006530B6">
            <w:pPr>
              <w:spacing w:before="60" w:after="60"/>
              <w:jc w:val="left"/>
              <w:rPr>
                <w:rFonts w:ascii="Frutiger LT Std 45 Light" w:hAnsi="Frutiger LT Std 45 Light" w:cs="Arial"/>
                <w:strike/>
                <w:sz w:val="20"/>
              </w:rPr>
            </w:pPr>
            <w:r w:rsidRPr="00E41FF6">
              <w:rPr>
                <w:rFonts w:ascii="Frutiger LT Std 45 Light" w:hAnsi="Frutiger LT Std 45 Light" w:cs="Arial"/>
                <w:sz w:val="20"/>
              </w:rPr>
              <w:t>P</w:t>
            </w:r>
            <w:r>
              <w:rPr>
                <w:rFonts w:ascii="Frutiger LT Std 45 Light" w:hAnsi="Frutiger LT Std 45 Light" w:cs="Arial"/>
                <w:sz w:val="20"/>
              </w:rPr>
              <w:t xml:space="preserve">re-enrolment </w:t>
            </w:r>
            <w:r w:rsidR="00E90E44">
              <w:rPr>
                <w:rFonts w:ascii="Frutiger LT Std 45 Light" w:hAnsi="Frutiger LT Std 45 Light" w:cs="Arial"/>
                <w:sz w:val="20"/>
              </w:rPr>
              <w:t>Performance Analyst</w:t>
            </w:r>
          </w:p>
        </w:tc>
      </w:tr>
      <w:tr w:rsidR="0054031A" w:rsidRPr="002F1E83" w14:paraId="52111ADB" w14:textId="77777777" w:rsidTr="00E71A3F">
        <w:tc>
          <w:tcPr>
            <w:tcW w:w="1579" w:type="pct"/>
            <w:vAlign w:val="center"/>
          </w:tcPr>
          <w:p w14:paraId="350C8187" w14:textId="77777777" w:rsidR="0054031A" w:rsidRPr="002F1E83" w:rsidRDefault="0054031A" w:rsidP="0054031A">
            <w:pPr>
              <w:jc w:val="left"/>
              <w:rPr>
                <w:rFonts w:ascii="Frutiger LT Std 45 Light" w:hAnsi="Frutiger LT Std 45 Light" w:cs="Arial"/>
                <w:b/>
                <w:sz w:val="20"/>
              </w:rPr>
            </w:pPr>
            <w:r w:rsidRPr="002F1E83">
              <w:rPr>
                <w:rFonts w:ascii="Frutiger LT Std 45 Light" w:hAnsi="Frutiger LT Std 45 Light" w:cs="Arial"/>
                <w:b/>
                <w:sz w:val="20"/>
              </w:rPr>
              <w:t xml:space="preserve">Job Family </w:t>
            </w:r>
          </w:p>
        </w:tc>
        <w:tc>
          <w:tcPr>
            <w:tcW w:w="1696" w:type="pct"/>
            <w:gridSpan w:val="2"/>
            <w:vAlign w:val="center"/>
          </w:tcPr>
          <w:p w14:paraId="3BD1E838" w14:textId="77777777" w:rsidR="0054031A" w:rsidRPr="002F1E83" w:rsidRDefault="00CA1A25" w:rsidP="00B94639">
            <w:pPr>
              <w:spacing w:before="60" w:after="60"/>
              <w:jc w:val="left"/>
              <w:rPr>
                <w:rFonts w:ascii="Frutiger LT Std 45 Light" w:hAnsi="Frutiger LT Std 45 Light" w:cs="Arial"/>
                <w:sz w:val="20"/>
              </w:rPr>
            </w:pPr>
            <w:r w:rsidRPr="002F1E83">
              <w:rPr>
                <w:rFonts w:ascii="Frutiger LT Std 45 Light" w:hAnsi="Frutiger LT Std 45 Light" w:cs="Arial"/>
                <w:sz w:val="20"/>
              </w:rPr>
              <w:t>Professional Services</w:t>
            </w:r>
          </w:p>
        </w:tc>
        <w:tc>
          <w:tcPr>
            <w:tcW w:w="555" w:type="pct"/>
          </w:tcPr>
          <w:p w14:paraId="7EC66D74" w14:textId="77777777" w:rsidR="0054031A" w:rsidRPr="002F1E83" w:rsidRDefault="0054031A" w:rsidP="0054031A">
            <w:pPr>
              <w:spacing w:before="60" w:after="60"/>
              <w:jc w:val="left"/>
              <w:rPr>
                <w:rFonts w:ascii="Frutiger LT Std 45 Light" w:hAnsi="Frutiger LT Std 45 Light" w:cs="Arial"/>
                <w:sz w:val="20"/>
              </w:rPr>
            </w:pPr>
            <w:r w:rsidRPr="002F1E83">
              <w:rPr>
                <w:rFonts w:ascii="Frutiger LT Std 45 Light" w:hAnsi="Frutiger LT Std 45 Light" w:cs="Arial"/>
                <w:b/>
                <w:sz w:val="20"/>
              </w:rPr>
              <w:t>Job Level</w:t>
            </w:r>
            <w:r w:rsidRPr="002F1E83">
              <w:rPr>
                <w:rFonts w:ascii="Frutiger LT Std 45 Light" w:hAnsi="Frutiger LT Std 45 Light" w:cs="Arial"/>
                <w:sz w:val="20"/>
              </w:rPr>
              <w:t xml:space="preserve"> </w:t>
            </w:r>
          </w:p>
        </w:tc>
        <w:tc>
          <w:tcPr>
            <w:tcW w:w="1170" w:type="pct"/>
            <w:gridSpan w:val="2"/>
          </w:tcPr>
          <w:p w14:paraId="1D61F56D" w14:textId="77777777" w:rsidR="0054031A" w:rsidRPr="002F1E83" w:rsidRDefault="00027C2B" w:rsidP="00B94639">
            <w:pPr>
              <w:spacing w:before="60" w:after="60"/>
              <w:jc w:val="left"/>
              <w:rPr>
                <w:rFonts w:ascii="Frutiger LT Std 45 Light" w:hAnsi="Frutiger LT Std 45 Light" w:cs="Arial"/>
                <w:sz w:val="20"/>
              </w:rPr>
            </w:pPr>
            <w:r>
              <w:rPr>
                <w:rFonts w:ascii="Frutiger LT Std 45 Light" w:hAnsi="Frutiger LT Std 45 Light" w:cs="Arial"/>
                <w:sz w:val="20"/>
              </w:rPr>
              <w:t>4</w:t>
            </w:r>
          </w:p>
        </w:tc>
      </w:tr>
      <w:tr w:rsidR="00C71CA3" w:rsidRPr="002F1E83" w14:paraId="54D07377" w14:textId="77777777" w:rsidTr="60DE2B5C">
        <w:tc>
          <w:tcPr>
            <w:tcW w:w="1579" w:type="pct"/>
            <w:vAlign w:val="center"/>
          </w:tcPr>
          <w:p w14:paraId="75402F9A" w14:textId="77777777" w:rsidR="00C71CA3" w:rsidRPr="002F1E83" w:rsidRDefault="00C71CA3" w:rsidP="00C15BA2">
            <w:pPr>
              <w:jc w:val="left"/>
              <w:rPr>
                <w:rFonts w:ascii="Frutiger LT Std 45 Light" w:hAnsi="Frutiger LT Std 45 Light" w:cs="Arial"/>
                <w:b/>
                <w:sz w:val="20"/>
              </w:rPr>
            </w:pPr>
            <w:r w:rsidRPr="002F1E83">
              <w:rPr>
                <w:rFonts w:ascii="Frutiger LT Std 45 Light" w:hAnsi="Frutiger LT Std 45 Light" w:cs="Arial"/>
                <w:b/>
                <w:sz w:val="20"/>
              </w:rPr>
              <w:t>Responsible to</w:t>
            </w:r>
          </w:p>
        </w:tc>
        <w:tc>
          <w:tcPr>
            <w:tcW w:w="3421" w:type="pct"/>
            <w:gridSpan w:val="5"/>
          </w:tcPr>
          <w:p w14:paraId="3A6F244D" w14:textId="77777777" w:rsidR="00C71CA3" w:rsidRPr="002F1E83" w:rsidRDefault="00CA1A25" w:rsidP="006530B6">
            <w:pPr>
              <w:spacing w:before="60" w:after="60"/>
              <w:jc w:val="left"/>
              <w:rPr>
                <w:rFonts w:ascii="Frutiger LT Std 45 Light" w:hAnsi="Frutiger LT Std 45 Light" w:cs="Arial"/>
                <w:sz w:val="20"/>
              </w:rPr>
            </w:pPr>
            <w:r w:rsidRPr="002F1E83">
              <w:rPr>
                <w:rFonts w:ascii="Frutiger LT Std 45 Light" w:hAnsi="Frutiger LT Std 45 Light" w:cs="Arial"/>
                <w:sz w:val="20"/>
              </w:rPr>
              <w:t xml:space="preserve">Head of </w:t>
            </w:r>
            <w:r w:rsidR="00027C2B">
              <w:rPr>
                <w:rFonts w:ascii="Frutiger LT Std 45 Light" w:hAnsi="Frutiger LT Std 45 Light" w:cs="Arial"/>
                <w:sz w:val="20"/>
              </w:rPr>
              <w:t>Market Insight and Data</w:t>
            </w:r>
          </w:p>
        </w:tc>
      </w:tr>
      <w:tr w:rsidR="00C71CA3" w:rsidRPr="002F1E83" w14:paraId="1CFFE6E8" w14:textId="77777777" w:rsidTr="60DE2B5C">
        <w:trPr>
          <w:trHeight w:val="296"/>
        </w:trPr>
        <w:tc>
          <w:tcPr>
            <w:tcW w:w="1579" w:type="pct"/>
            <w:vAlign w:val="center"/>
          </w:tcPr>
          <w:p w14:paraId="5BEA7FBC" w14:textId="77777777" w:rsidR="00C71CA3" w:rsidRPr="002F1E83" w:rsidRDefault="00C71CA3" w:rsidP="00C15BA2">
            <w:pPr>
              <w:jc w:val="left"/>
              <w:rPr>
                <w:rFonts w:ascii="Frutiger LT Std 45 Light" w:hAnsi="Frutiger LT Std 45 Light" w:cs="Arial"/>
                <w:b/>
                <w:sz w:val="20"/>
              </w:rPr>
            </w:pPr>
            <w:r w:rsidRPr="002F1E83">
              <w:rPr>
                <w:rFonts w:ascii="Frutiger LT Std 45 Light" w:hAnsi="Frutiger LT Std 45 Light" w:cs="Arial"/>
                <w:b/>
                <w:sz w:val="20"/>
              </w:rPr>
              <w:t>Responsible for</w:t>
            </w:r>
            <w:r w:rsidR="006C2FB7" w:rsidRPr="002F1E83">
              <w:rPr>
                <w:rFonts w:ascii="Frutiger LT Std 45 Light" w:hAnsi="Frutiger LT Std 45 Light" w:cs="Arial"/>
                <w:b/>
                <w:sz w:val="20"/>
              </w:rPr>
              <w:t xml:space="preserve"> (Staff)</w:t>
            </w:r>
          </w:p>
        </w:tc>
        <w:tc>
          <w:tcPr>
            <w:tcW w:w="3421" w:type="pct"/>
            <w:gridSpan w:val="5"/>
          </w:tcPr>
          <w:p w14:paraId="4E333187" w14:textId="77777777" w:rsidR="00C71CA3" w:rsidRPr="002F1E83" w:rsidRDefault="007B5825" w:rsidP="006530B6">
            <w:pPr>
              <w:spacing w:before="60" w:after="60"/>
              <w:jc w:val="left"/>
              <w:rPr>
                <w:rFonts w:ascii="Frutiger LT Std 45 Light" w:hAnsi="Frutiger LT Std 45 Light" w:cs="Arial"/>
                <w:sz w:val="20"/>
              </w:rPr>
            </w:pPr>
            <w:r w:rsidRPr="002F1E83">
              <w:rPr>
                <w:rFonts w:ascii="Frutiger LT Std 45 Light" w:hAnsi="Frutiger LT Std 45 Light" w:cs="Arial"/>
                <w:sz w:val="20"/>
              </w:rPr>
              <w:t>N/A</w:t>
            </w:r>
          </w:p>
        </w:tc>
      </w:tr>
      <w:tr w:rsidR="00C71CA3" w:rsidRPr="002F1E83" w14:paraId="01B8D667" w14:textId="77777777" w:rsidTr="60DE2B5C">
        <w:trPr>
          <w:trHeight w:val="70"/>
        </w:trPr>
        <w:tc>
          <w:tcPr>
            <w:tcW w:w="5000" w:type="pct"/>
            <w:gridSpan w:val="6"/>
          </w:tcPr>
          <w:p w14:paraId="204A041C" w14:textId="77777777" w:rsidR="00C71CA3" w:rsidRPr="002F1E83" w:rsidRDefault="00C71CA3" w:rsidP="00247892">
            <w:pPr>
              <w:spacing w:after="0"/>
              <w:rPr>
                <w:rFonts w:ascii="Frutiger LT Std 45 Light" w:hAnsi="Frutiger LT Std 45 Light" w:cs="Arial"/>
                <w:i/>
                <w:sz w:val="20"/>
              </w:rPr>
            </w:pPr>
            <w:r w:rsidRPr="002F1E83">
              <w:rPr>
                <w:rFonts w:ascii="Frutiger LT Std 45 Light" w:hAnsi="Frutiger LT Std 45 Light" w:cs="Arial"/>
                <w:b/>
                <w:sz w:val="20"/>
                <w:u w:val="single"/>
              </w:rPr>
              <w:t>Job Purpose Statement</w:t>
            </w:r>
            <w:r w:rsidRPr="002F1E83">
              <w:rPr>
                <w:rFonts w:ascii="Frutiger LT Std 45 Light" w:hAnsi="Frutiger LT Std 45 Light" w:cs="Arial"/>
                <w:i/>
                <w:sz w:val="20"/>
              </w:rPr>
              <w:t xml:space="preserve"> </w:t>
            </w:r>
          </w:p>
          <w:p w14:paraId="528C77FE" w14:textId="77777777" w:rsidR="00CA1A25" w:rsidRPr="002F1E83" w:rsidRDefault="00CA1A25" w:rsidP="00247892">
            <w:pPr>
              <w:spacing w:after="0"/>
              <w:rPr>
                <w:rFonts w:ascii="Frutiger LT Std 45 Light" w:hAnsi="Frutiger LT Std 45 Light" w:cs="Arial"/>
                <w:i/>
                <w:sz w:val="20"/>
              </w:rPr>
            </w:pPr>
          </w:p>
          <w:p w14:paraId="292BB7AA" w14:textId="4526DFD2" w:rsidR="009342CB" w:rsidRDefault="001138CF" w:rsidP="00210A26">
            <w:pPr>
              <w:spacing w:after="0"/>
              <w:rPr>
                <w:rFonts w:ascii="Frutiger LT Std 45 Light" w:hAnsi="Frutiger LT Std 45 Light" w:cs="Arial"/>
                <w:sz w:val="20"/>
                <w:lang w:eastAsia="en-GB"/>
              </w:rPr>
            </w:pPr>
            <w:r>
              <w:rPr>
                <w:rFonts w:ascii="Frutiger LT Std 45 Light" w:hAnsi="Frutiger LT Std 45 Light" w:cs="Arial"/>
                <w:sz w:val="20"/>
                <w:lang w:eastAsia="en-GB"/>
              </w:rPr>
              <w:t xml:space="preserve">The </w:t>
            </w:r>
            <w:r w:rsidR="00E90E44">
              <w:rPr>
                <w:rFonts w:ascii="Frutiger LT Std 45 Light" w:hAnsi="Frutiger LT Std 45 Light" w:cs="Arial"/>
                <w:sz w:val="20"/>
                <w:lang w:eastAsia="en-GB"/>
              </w:rPr>
              <w:t>Pre-enrolment Performance Analyst</w:t>
            </w:r>
            <w:r>
              <w:rPr>
                <w:rFonts w:ascii="Frutiger LT Std 45 Light" w:hAnsi="Frutiger LT Std 45 Light" w:cs="Arial"/>
                <w:sz w:val="20"/>
                <w:lang w:eastAsia="en-GB"/>
              </w:rPr>
              <w:t xml:space="preserve"> </w:t>
            </w:r>
            <w:r w:rsidR="00E41039">
              <w:rPr>
                <w:rFonts w:ascii="Frutiger LT Std 45 Light" w:hAnsi="Frutiger LT Std 45 Light" w:cs="Arial"/>
                <w:sz w:val="20"/>
                <w:lang w:eastAsia="en-GB"/>
              </w:rPr>
              <w:t>will</w:t>
            </w:r>
            <w:r w:rsidR="003A15C4">
              <w:rPr>
                <w:rFonts w:ascii="Frutiger LT Std 45 Light" w:hAnsi="Frutiger LT Std 45 Light" w:cs="Arial"/>
                <w:sz w:val="20"/>
                <w:lang w:eastAsia="en-GB"/>
              </w:rPr>
              <w:t xml:space="preserve"> support</w:t>
            </w:r>
            <w:r w:rsidR="009415E2">
              <w:rPr>
                <w:rFonts w:ascii="Frutiger LT Std 45 Light" w:hAnsi="Frutiger LT Std 45 Light" w:cs="Arial"/>
                <w:sz w:val="20"/>
                <w:lang w:eastAsia="en-GB"/>
              </w:rPr>
              <w:t xml:space="preserve"> the institution’s student intake objectives </w:t>
            </w:r>
            <w:r w:rsidR="00D97184">
              <w:rPr>
                <w:rFonts w:ascii="Frutiger LT Std 45 Light" w:hAnsi="Frutiger LT Std 45 Light" w:cs="Arial"/>
                <w:sz w:val="20"/>
                <w:lang w:eastAsia="en-GB"/>
              </w:rPr>
              <w:t>through the delivery of strategic data insight and reporting</w:t>
            </w:r>
            <w:r w:rsidR="00626886">
              <w:rPr>
                <w:rFonts w:ascii="Frutiger LT Std 45 Light" w:hAnsi="Frutiger LT Std 45 Light" w:cs="Arial"/>
                <w:sz w:val="20"/>
                <w:lang w:eastAsia="en-GB"/>
              </w:rPr>
              <w:t>, across the pre-enrolment cycle.</w:t>
            </w:r>
            <w:r w:rsidR="004952EC">
              <w:rPr>
                <w:rFonts w:ascii="Frutiger LT Std 45 Light" w:hAnsi="Frutiger LT Std 45 Light" w:cs="Arial"/>
                <w:sz w:val="20"/>
                <w:lang w:eastAsia="en-GB"/>
              </w:rPr>
              <w:t xml:space="preserve"> They will be responsible for the </w:t>
            </w:r>
            <w:r w:rsidR="007B4504">
              <w:rPr>
                <w:rFonts w:ascii="Frutiger LT Std 45 Light" w:hAnsi="Frutiger LT Std 45 Light" w:cs="Arial"/>
                <w:sz w:val="20"/>
                <w:lang w:eastAsia="en-GB"/>
              </w:rPr>
              <w:t xml:space="preserve">timely </w:t>
            </w:r>
            <w:r w:rsidR="004952EC">
              <w:rPr>
                <w:rFonts w:ascii="Frutiger LT Std 45 Light" w:hAnsi="Frutiger LT Std 45 Light" w:cs="Arial"/>
                <w:sz w:val="20"/>
                <w:lang w:eastAsia="en-GB"/>
              </w:rPr>
              <w:t>creation</w:t>
            </w:r>
            <w:r w:rsidR="00707770">
              <w:rPr>
                <w:rFonts w:ascii="Frutiger LT Std 45 Light" w:hAnsi="Frutiger LT Std 45 Light" w:cs="Arial"/>
                <w:sz w:val="20"/>
                <w:lang w:eastAsia="en-GB"/>
              </w:rPr>
              <w:t>, distribution,</w:t>
            </w:r>
            <w:r w:rsidR="004952EC">
              <w:rPr>
                <w:rFonts w:ascii="Frutiger LT Std 45 Light" w:hAnsi="Frutiger LT Std 45 Light" w:cs="Arial"/>
                <w:sz w:val="20"/>
                <w:lang w:eastAsia="en-GB"/>
              </w:rPr>
              <w:t xml:space="preserve"> and monitoring of </w:t>
            </w:r>
            <w:r w:rsidR="00677A14">
              <w:rPr>
                <w:rFonts w:ascii="Frutiger LT Std 45 Light" w:hAnsi="Frutiger LT Std 45 Light" w:cs="Arial"/>
                <w:sz w:val="20"/>
                <w:lang w:eastAsia="en-GB"/>
              </w:rPr>
              <w:t>admissions targets (inc. applications, firms/deposits)</w:t>
            </w:r>
            <w:r w:rsidR="009A1B8C">
              <w:rPr>
                <w:rFonts w:ascii="Frutiger LT Std 45 Light" w:hAnsi="Frutiger LT Std 45 Light" w:cs="Arial"/>
                <w:sz w:val="20"/>
                <w:lang w:eastAsia="en-GB"/>
              </w:rPr>
              <w:t xml:space="preserve"> </w:t>
            </w:r>
            <w:r w:rsidR="00F96B85">
              <w:rPr>
                <w:rFonts w:ascii="Frutiger LT Std 45 Light" w:hAnsi="Frutiger LT Std 45 Light" w:cs="Arial"/>
                <w:sz w:val="20"/>
                <w:lang w:eastAsia="en-GB"/>
              </w:rPr>
              <w:t>linked to the latest student number plans</w:t>
            </w:r>
            <w:r w:rsidR="003E38A5">
              <w:rPr>
                <w:rFonts w:ascii="Frutiger LT Std 45 Light" w:hAnsi="Frutiger LT Std 45 Light" w:cs="Arial"/>
                <w:sz w:val="20"/>
                <w:lang w:eastAsia="en-GB"/>
              </w:rPr>
              <w:t>.</w:t>
            </w:r>
          </w:p>
          <w:p w14:paraId="5785D018" w14:textId="438D0D1F" w:rsidR="003E38A5" w:rsidRDefault="003E38A5" w:rsidP="00210A26">
            <w:pPr>
              <w:spacing w:after="0"/>
              <w:rPr>
                <w:rFonts w:ascii="Frutiger LT Std 45 Light" w:hAnsi="Frutiger LT Std 45 Light" w:cs="Arial"/>
                <w:sz w:val="20"/>
                <w:lang w:eastAsia="en-GB"/>
              </w:rPr>
            </w:pPr>
          </w:p>
          <w:p w14:paraId="153D4764" w14:textId="5E45A0FF" w:rsidR="003E38A5" w:rsidRDefault="003E38A5" w:rsidP="00210A26">
            <w:pPr>
              <w:spacing w:after="0"/>
              <w:rPr>
                <w:rFonts w:ascii="Frutiger LT Std 45 Light" w:hAnsi="Frutiger LT Std 45 Light" w:cs="Arial"/>
                <w:sz w:val="20"/>
                <w:lang w:eastAsia="en-GB"/>
              </w:rPr>
            </w:pPr>
            <w:r>
              <w:rPr>
                <w:rFonts w:ascii="Frutiger LT Std 45 Light" w:hAnsi="Frutiger LT Std 45 Light" w:cs="Arial"/>
                <w:sz w:val="20"/>
                <w:lang w:eastAsia="en-GB"/>
              </w:rPr>
              <w:t xml:space="preserve">The analysis, reporting and insight generated by the post-holder will be critical </w:t>
            </w:r>
            <w:r w:rsidR="00E10778">
              <w:rPr>
                <w:rFonts w:ascii="Frutiger LT Std 45 Light" w:hAnsi="Frutiger LT Std 45 Light" w:cs="Arial"/>
                <w:sz w:val="20"/>
                <w:lang w:eastAsia="en-GB"/>
              </w:rPr>
              <w:t xml:space="preserve">for the institution to </w:t>
            </w:r>
            <w:r w:rsidR="00364282">
              <w:rPr>
                <w:rFonts w:ascii="Frutiger LT Std 45 Light" w:hAnsi="Frutiger LT Std 45 Light" w:cs="Arial"/>
                <w:sz w:val="20"/>
                <w:lang w:eastAsia="en-GB"/>
              </w:rPr>
              <w:t>support strategic decision making on</w:t>
            </w:r>
            <w:r w:rsidR="00E10778">
              <w:rPr>
                <w:rFonts w:ascii="Frutiger LT Std 45 Light" w:hAnsi="Frutiger LT Std 45 Light" w:cs="Arial"/>
                <w:sz w:val="20"/>
                <w:lang w:eastAsia="en-GB"/>
              </w:rPr>
              <w:t>:</w:t>
            </w:r>
          </w:p>
          <w:p w14:paraId="671EEF75" w14:textId="76C200DD" w:rsidR="00E10778" w:rsidRDefault="00364282" w:rsidP="00E10778">
            <w:pPr>
              <w:pStyle w:val="ListParagraph"/>
              <w:numPr>
                <w:ilvl w:val="0"/>
                <w:numId w:val="25"/>
              </w:numPr>
              <w:spacing w:after="0"/>
              <w:rPr>
                <w:rFonts w:ascii="Frutiger LT Std 45 Light" w:hAnsi="Frutiger LT Std 45 Light" w:cs="Arial"/>
                <w:sz w:val="20"/>
                <w:lang w:eastAsia="en-GB"/>
              </w:rPr>
            </w:pPr>
            <w:r>
              <w:rPr>
                <w:rFonts w:ascii="Frutiger LT Std 45 Light" w:hAnsi="Frutiger LT Std 45 Light" w:cs="Arial"/>
                <w:sz w:val="20"/>
                <w:lang w:eastAsia="en-GB"/>
              </w:rPr>
              <w:t>Meeting the student number plans</w:t>
            </w:r>
          </w:p>
          <w:p w14:paraId="0BA8260F" w14:textId="534C0AFD" w:rsidR="00364282" w:rsidRDefault="00AD2CAE" w:rsidP="00E10778">
            <w:pPr>
              <w:pStyle w:val="ListParagraph"/>
              <w:numPr>
                <w:ilvl w:val="0"/>
                <w:numId w:val="25"/>
              </w:numPr>
              <w:spacing w:after="0"/>
              <w:rPr>
                <w:rFonts w:ascii="Frutiger LT Std 45 Light" w:hAnsi="Frutiger LT Std 45 Light" w:cs="Arial"/>
                <w:sz w:val="20"/>
                <w:lang w:eastAsia="en-GB"/>
              </w:rPr>
            </w:pPr>
            <w:r>
              <w:rPr>
                <w:rFonts w:ascii="Frutiger LT Std 45 Light" w:hAnsi="Frutiger LT Std 45 Light" w:cs="Arial"/>
                <w:sz w:val="20"/>
                <w:lang w:eastAsia="en-GB"/>
              </w:rPr>
              <w:t xml:space="preserve">Attracting the right mix of students (level, subject, </w:t>
            </w:r>
            <w:r w:rsidR="00E77D21">
              <w:rPr>
                <w:rFonts w:ascii="Frutiger LT Std 45 Light" w:hAnsi="Frutiger LT Std 45 Light" w:cs="Arial"/>
                <w:sz w:val="20"/>
                <w:lang w:eastAsia="en-GB"/>
              </w:rPr>
              <w:t>quality</w:t>
            </w:r>
            <w:r w:rsidR="00144DF8">
              <w:rPr>
                <w:rFonts w:ascii="Frutiger LT Std 45 Light" w:hAnsi="Frutiger LT Std 45 Light" w:cs="Arial"/>
                <w:sz w:val="20"/>
                <w:lang w:eastAsia="en-GB"/>
              </w:rPr>
              <w:t>, WP type</w:t>
            </w:r>
            <w:r w:rsidR="00E77D21">
              <w:rPr>
                <w:rFonts w:ascii="Frutiger LT Std 45 Light" w:hAnsi="Frutiger LT Std 45 Light" w:cs="Arial"/>
                <w:sz w:val="20"/>
                <w:lang w:eastAsia="en-GB"/>
              </w:rPr>
              <w:t xml:space="preserve"> etc.)</w:t>
            </w:r>
          </w:p>
          <w:p w14:paraId="75A0F297" w14:textId="2A7AF229" w:rsidR="0048513C" w:rsidRDefault="0048513C" w:rsidP="00144DF8">
            <w:pPr>
              <w:spacing w:after="0"/>
              <w:rPr>
                <w:rFonts w:ascii="Frutiger LT Std 45 Light" w:hAnsi="Frutiger LT Std 45 Light" w:cs="Arial"/>
                <w:sz w:val="20"/>
                <w:lang w:eastAsia="en-GB"/>
              </w:rPr>
            </w:pPr>
          </w:p>
          <w:p w14:paraId="49A8D208" w14:textId="75ECDE83" w:rsidR="00144DF8" w:rsidRPr="00144DF8" w:rsidRDefault="00144DF8" w:rsidP="00144DF8">
            <w:pPr>
              <w:spacing w:after="0"/>
              <w:rPr>
                <w:rFonts w:ascii="Frutiger LT Std 45 Light" w:hAnsi="Frutiger LT Std 45 Light" w:cs="Arial"/>
                <w:sz w:val="20"/>
                <w:lang w:eastAsia="en-GB"/>
              </w:rPr>
            </w:pPr>
            <w:r>
              <w:rPr>
                <w:rFonts w:ascii="Frutiger LT Std 45 Light" w:hAnsi="Frutiger LT Std 45 Light" w:cs="Arial"/>
                <w:sz w:val="20"/>
                <w:lang w:eastAsia="en-GB"/>
              </w:rPr>
              <w:t>Examples of the insight this post-holder will create are:</w:t>
            </w:r>
          </w:p>
          <w:p w14:paraId="7EB8CF69" w14:textId="436FA027" w:rsidR="00E77D21" w:rsidRDefault="00E77D21" w:rsidP="00E10778">
            <w:pPr>
              <w:pStyle w:val="ListParagraph"/>
              <w:numPr>
                <w:ilvl w:val="0"/>
                <w:numId w:val="25"/>
              </w:numPr>
              <w:spacing w:after="0"/>
              <w:rPr>
                <w:rFonts w:ascii="Frutiger LT Std 45 Light" w:hAnsi="Frutiger LT Std 45 Light" w:cs="Arial"/>
                <w:sz w:val="20"/>
                <w:lang w:eastAsia="en-GB"/>
              </w:rPr>
            </w:pPr>
            <w:r>
              <w:rPr>
                <w:rFonts w:ascii="Frutiger LT Std 45 Light" w:hAnsi="Frutiger LT Std 45 Light" w:cs="Arial"/>
                <w:sz w:val="20"/>
                <w:lang w:eastAsia="en-GB"/>
              </w:rPr>
              <w:t>Identifying weaknesses</w:t>
            </w:r>
            <w:r w:rsidR="006C7354">
              <w:rPr>
                <w:rFonts w:ascii="Frutiger LT Std 45 Light" w:hAnsi="Frutiger LT Std 45 Light" w:cs="Arial"/>
                <w:sz w:val="20"/>
                <w:lang w:eastAsia="en-GB"/>
              </w:rPr>
              <w:t xml:space="preserve"> </w:t>
            </w:r>
            <w:r w:rsidR="00C81232">
              <w:rPr>
                <w:rFonts w:ascii="Frutiger LT Std 45 Light" w:hAnsi="Frutiger LT Std 45 Light" w:cs="Arial"/>
                <w:sz w:val="20"/>
                <w:lang w:eastAsia="en-GB"/>
              </w:rPr>
              <w:t xml:space="preserve">and conversion improvements </w:t>
            </w:r>
            <w:r w:rsidR="006C7354">
              <w:rPr>
                <w:rFonts w:ascii="Frutiger LT Std 45 Light" w:hAnsi="Frutiger LT Std 45 Light" w:cs="Arial"/>
                <w:sz w:val="20"/>
                <w:lang w:eastAsia="en-GB"/>
              </w:rPr>
              <w:t>along the recruitment funnel by stage</w:t>
            </w:r>
            <w:r w:rsidR="004866BD">
              <w:rPr>
                <w:rFonts w:ascii="Frutiger LT Std 45 Light" w:hAnsi="Frutiger LT Std 45 Light" w:cs="Arial"/>
                <w:sz w:val="20"/>
                <w:lang w:eastAsia="en-GB"/>
              </w:rPr>
              <w:t>,</w:t>
            </w:r>
            <w:r w:rsidR="006C7354">
              <w:rPr>
                <w:rFonts w:ascii="Frutiger LT Std 45 Light" w:hAnsi="Frutiger LT Std 45 Light" w:cs="Arial"/>
                <w:sz w:val="20"/>
                <w:lang w:eastAsia="en-GB"/>
              </w:rPr>
              <w:t xml:space="preserve"> or student type</w:t>
            </w:r>
          </w:p>
          <w:p w14:paraId="36D19EAA" w14:textId="2C5FD5FB" w:rsidR="00207750" w:rsidRDefault="00144DF8" w:rsidP="00207750">
            <w:pPr>
              <w:pStyle w:val="ListParagraph"/>
              <w:numPr>
                <w:ilvl w:val="0"/>
                <w:numId w:val="25"/>
              </w:numPr>
              <w:spacing w:after="0"/>
              <w:rPr>
                <w:rFonts w:ascii="Frutiger LT Std 45 Light" w:hAnsi="Frutiger LT Std 45 Light" w:cs="Arial"/>
                <w:sz w:val="20"/>
                <w:lang w:eastAsia="en-GB"/>
              </w:rPr>
            </w:pPr>
            <w:r>
              <w:rPr>
                <w:rFonts w:ascii="Frutiger LT Std 45 Light" w:hAnsi="Frutiger LT Std 45 Light" w:cs="Arial"/>
                <w:sz w:val="20"/>
                <w:lang w:eastAsia="en-GB"/>
              </w:rPr>
              <w:t>Providing early indicators on likely conversion</w:t>
            </w:r>
            <w:r w:rsidR="00207750">
              <w:rPr>
                <w:rFonts w:ascii="Frutiger LT Std 45 Light" w:hAnsi="Frutiger LT Std 45 Light" w:cs="Arial"/>
                <w:sz w:val="20"/>
                <w:lang w:eastAsia="en-GB"/>
              </w:rPr>
              <w:t xml:space="preserve"> ahead of deadlines</w:t>
            </w:r>
          </w:p>
          <w:p w14:paraId="3D34A82F" w14:textId="73A0C18B" w:rsidR="00207750" w:rsidRDefault="00207750" w:rsidP="00207750">
            <w:pPr>
              <w:pStyle w:val="ListParagraph"/>
              <w:numPr>
                <w:ilvl w:val="0"/>
                <w:numId w:val="25"/>
              </w:numPr>
              <w:spacing w:after="0"/>
              <w:rPr>
                <w:rFonts w:ascii="Frutiger LT Std 45 Light" w:hAnsi="Frutiger LT Std 45 Light" w:cs="Arial"/>
                <w:sz w:val="20"/>
                <w:lang w:eastAsia="en-GB"/>
              </w:rPr>
            </w:pPr>
            <w:r>
              <w:rPr>
                <w:rFonts w:ascii="Frutiger LT Std 45 Light" w:hAnsi="Frutiger LT Std 45 Light" w:cs="Arial"/>
                <w:sz w:val="20"/>
                <w:lang w:eastAsia="en-GB"/>
              </w:rPr>
              <w:t xml:space="preserve">Providing critical insight on likely mix of WP enrolments to </w:t>
            </w:r>
            <w:r w:rsidR="00274D6B">
              <w:rPr>
                <w:rFonts w:ascii="Frutiger LT Std 45 Light" w:hAnsi="Frutiger LT Std 45 Light" w:cs="Arial"/>
                <w:sz w:val="20"/>
                <w:lang w:eastAsia="en-GB"/>
              </w:rPr>
              <w:t>help Surrey meet its regulatory APP access targets</w:t>
            </w:r>
          </w:p>
          <w:p w14:paraId="2845610A" w14:textId="730FFA77" w:rsidR="00AF1B83" w:rsidRDefault="00FE56A9" w:rsidP="00AF1B83">
            <w:pPr>
              <w:pStyle w:val="ListParagraph"/>
              <w:numPr>
                <w:ilvl w:val="0"/>
                <w:numId w:val="25"/>
              </w:numPr>
              <w:spacing w:after="0"/>
              <w:rPr>
                <w:rFonts w:ascii="Frutiger LT Std 45 Light" w:hAnsi="Frutiger LT Std 45 Light" w:cs="Arial"/>
                <w:sz w:val="20"/>
                <w:lang w:eastAsia="en-GB"/>
              </w:rPr>
            </w:pPr>
            <w:r>
              <w:rPr>
                <w:rFonts w:ascii="Frutiger LT Std 45 Light" w:hAnsi="Frutiger LT Std 45 Light" w:cs="Arial"/>
                <w:sz w:val="20"/>
                <w:lang w:eastAsia="en-GB"/>
              </w:rPr>
              <w:t xml:space="preserve">Supporting Marketing and Recruitment teams </w:t>
            </w:r>
            <w:r w:rsidR="00006A46">
              <w:rPr>
                <w:rFonts w:ascii="Frutiger LT Std 45 Light" w:hAnsi="Frutiger LT Std 45 Light" w:cs="Arial"/>
                <w:sz w:val="20"/>
                <w:lang w:eastAsia="en-GB"/>
              </w:rPr>
              <w:t xml:space="preserve">to </w:t>
            </w:r>
            <w:r w:rsidR="00C051EA">
              <w:rPr>
                <w:rFonts w:ascii="Frutiger LT Std 45 Light" w:hAnsi="Frutiger LT Std 45 Light" w:cs="Arial"/>
                <w:sz w:val="20"/>
                <w:lang w:eastAsia="en-GB"/>
              </w:rPr>
              <w:t>evaluate</w:t>
            </w:r>
            <w:r>
              <w:rPr>
                <w:rFonts w:ascii="Frutiger LT Std 45 Light" w:hAnsi="Frutiger LT Std 45 Light" w:cs="Arial"/>
                <w:sz w:val="20"/>
                <w:lang w:eastAsia="en-GB"/>
              </w:rPr>
              <w:t xml:space="preserve"> the success of c</w:t>
            </w:r>
            <w:r w:rsidR="00C051EA">
              <w:rPr>
                <w:rFonts w:ascii="Frutiger LT Std 45 Light" w:hAnsi="Frutiger LT Std 45 Light" w:cs="Arial"/>
                <w:sz w:val="20"/>
                <w:lang w:eastAsia="en-GB"/>
              </w:rPr>
              <w:t>ampaign activity</w:t>
            </w:r>
            <w:r w:rsidR="00AF1B83">
              <w:rPr>
                <w:rFonts w:ascii="Frutiger LT Std 45 Light" w:hAnsi="Frutiger LT Std 45 Light" w:cs="Arial"/>
                <w:sz w:val="20"/>
                <w:lang w:eastAsia="en-GB"/>
              </w:rPr>
              <w:t xml:space="preserve">, through </w:t>
            </w:r>
            <w:r w:rsidR="00946107">
              <w:rPr>
                <w:rFonts w:ascii="Frutiger LT Std 45 Light" w:hAnsi="Frutiger LT Std 45 Light" w:cs="Arial"/>
                <w:sz w:val="20"/>
                <w:lang w:eastAsia="en-GB"/>
              </w:rPr>
              <w:t xml:space="preserve">the creation of </w:t>
            </w:r>
            <w:r w:rsidR="00AF1B83">
              <w:rPr>
                <w:rFonts w:ascii="Frutiger LT Std 45 Light" w:hAnsi="Frutiger LT Std 45 Light" w:cs="Arial"/>
                <w:sz w:val="20"/>
                <w:lang w:eastAsia="en-GB"/>
              </w:rPr>
              <w:t xml:space="preserve">effective </w:t>
            </w:r>
            <w:r w:rsidR="00946107">
              <w:rPr>
                <w:rFonts w:ascii="Frutiger LT Std 45 Light" w:hAnsi="Frutiger LT Std 45 Light" w:cs="Arial"/>
                <w:sz w:val="20"/>
                <w:lang w:eastAsia="en-GB"/>
              </w:rPr>
              <w:t>success and engagement metrics</w:t>
            </w:r>
            <w:r w:rsidR="00CD41E6">
              <w:rPr>
                <w:rFonts w:ascii="Frutiger LT Std 45 Light" w:hAnsi="Frutiger LT Std 45 Light" w:cs="Arial"/>
                <w:sz w:val="20"/>
                <w:lang w:eastAsia="en-GB"/>
              </w:rPr>
              <w:t xml:space="preserve">, to indicate </w:t>
            </w:r>
            <w:r w:rsidR="00060BDA">
              <w:rPr>
                <w:rFonts w:ascii="Frutiger LT Std 45 Light" w:hAnsi="Frutiger LT Std 45 Light" w:cs="Arial"/>
                <w:sz w:val="20"/>
                <w:lang w:eastAsia="en-GB"/>
              </w:rPr>
              <w:t>organisational performance</w:t>
            </w:r>
            <w:r w:rsidR="00E41FF6">
              <w:rPr>
                <w:rFonts w:ascii="Frutiger LT Std 45 Light" w:hAnsi="Frutiger LT Std 45 Light" w:cs="Arial"/>
                <w:sz w:val="20"/>
                <w:lang w:eastAsia="en-GB"/>
              </w:rPr>
              <w:t>.</w:t>
            </w:r>
          </w:p>
          <w:p w14:paraId="47089AC5" w14:textId="67EFDF76" w:rsidR="0050483D" w:rsidRPr="00AF1B83" w:rsidRDefault="0050483D" w:rsidP="00AF1B83">
            <w:pPr>
              <w:pStyle w:val="ListParagraph"/>
              <w:numPr>
                <w:ilvl w:val="0"/>
                <w:numId w:val="25"/>
              </w:numPr>
              <w:spacing w:after="0"/>
              <w:rPr>
                <w:rFonts w:ascii="Frutiger LT Std 45 Light" w:hAnsi="Frutiger LT Std 45 Light" w:cs="Arial"/>
                <w:sz w:val="20"/>
                <w:lang w:eastAsia="en-GB"/>
              </w:rPr>
            </w:pPr>
            <w:r>
              <w:rPr>
                <w:rFonts w:ascii="Frutiger LT Std 45 Light" w:hAnsi="Frutiger LT Std 45 Light" w:cs="Arial"/>
                <w:sz w:val="20"/>
                <w:lang w:eastAsia="en-GB"/>
              </w:rPr>
              <w:t xml:space="preserve">Contribute towards </w:t>
            </w:r>
            <w:r w:rsidR="00570B7A">
              <w:rPr>
                <w:rFonts w:ascii="Frutiger LT Std 45 Light" w:hAnsi="Frutiger LT Std 45 Light" w:cs="Arial"/>
                <w:sz w:val="20"/>
                <w:lang w:eastAsia="en-GB"/>
              </w:rPr>
              <w:t>timely and insightful reporting to support Confirmation and Clearing</w:t>
            </w:r>
            <w:r w:rsidR="002B414B">
              <w:rPr>
                <w:rFonts w:ascii="Frutiger LT Std 45 Light" w:hAnsi="Frutiger LT Std 45 Light" w:cs="Arial"/>
                <w:sz w:val="20"/>
                <w:lang w:eastAsia="en-GB"/>
              </w:rPr>
              <w:t xml:space="preserve"> activity.</w:t>
            </w:r>
          </w:p>
          <w:p w14:paraId="25F5FD5A" w14:textId="4B49240A" w:rsidR="001138CF" w:rsidRDefault="001138CF" w:rsidP="00210A26">
            <w:pPr>
              <w:spacing w:after="0"/>
              <w:rPr>
                <w:rFonts w:ascii="Frutiger LT Std 45 Light" w:hAnsi="Frutiger LT Std 45 Light" w:cs="Arial"/>
                <w:sz w:val="20"/>
                <w:lang w:eastAsia="en-GB"/>
              </w:rPr>
            </w:pPr>
          </w:p>
          <w:p w14:paraId="4FF8824D" w14:textId="1481CC0A" w:rsidR="00C051EA" w:rsidRDefault="00C051EA" w:rsidP="00210A26">
            <w:pPr>
              <w:spacing w:after="0"/>
              <w:rPr>
                <w:rFonts w:ascii="Frutiger LT Std 45 Light" w:hAnsi="Frutiger LT Std 45 Light" w:cs="Arial"/>
                <w:sz w:val="20"/>
                <w:lang w:eastAsia="en-GB"/>
              </w:rPr>
            </w:pPr>
            <w:r>
              <w:rPr>
                <w:rFonts w:ascii="Frutiger LT Std 45 Light" w:hAnsi="Frutiger LT Std 45 Light" w:cs="Arial"/>
                <w:sz w:val="20"/>
                <w:lang w:eastAsia="en-GB"/>
              </w:rPr>
              <w:t xml:space="preserve">The post-holder will </w:t>
            </w:r>
            <w:r w:rsidR="001A61B8">
              <w:rPr>
                <w:rFonts w:ascii="Frutiger LT Std 45 Light" w:hAnsi="Frutiger LT Std 45 Light" w:cs="Arial"/>
                <w:sz w:val="20"/>
                <w:lang w:eastAsia="en-GB"/>
              </w:rPr>
              <w:t>be responsible for</w:t>
            </w:r>
            <w:r>
              <w:rPr>
                <w:rFonts w:ascii="Frutiger LT Std 45 Light" w:hAnsi="Frutiger LT Std 45 Light" w:cs="Arial"/>
                <w:sz w:val="20"/>
                <w:lang w:eastAsia="en-GB"/>
              </w:rPr>
              <w:t xml:space="preserve"> </w:t>
            </w:r>
            <w:r w:rsidR="001A61B8">
              <w:rPr>
                <w:rFonts w:ascii="Frutiger LT Std 45 Light" w:hAnsi="Frutiger LT Std 45 Light" w:cs="Arial"/>
                <w:sz w:val="20"/>
                <w:lang w:eastAsia="en-GB"/>
              </w:rPr>
              <w:t xml:space="preserve">all pre-enrolment </w:t>
            </w:r>
            <w:r w:rsidR="000F1F63">
              <w:rPr>
                <w:rFonts w:ascii="Frutiger LT Std 45 Light" w:hAnsi="Frutiger LT Std 45 Light" w:cs="Arial"/>
                <w:sz w:val="20"/>
                <w:lang w:eastAsia="en-GB"/>
              </w:rPr>
              <w:t xml:space="preserve">reporting on the University’s </w:t>
            </w:r>
            <w:proofErr w:type="spellStart"/>
            <w:r w:rsidR="000F1F63">
              <w:rPr>
                <w:rFonts w:ascii="Frutiger LT Std 45 Light" w:hAnsi="Frutiger LT Std 45 Light" w:cs="Arial"/>
                <w:sz w:val="20"/>
                <w:lang w:eastAsia="en-GB"/>
              </w:rPr>
              <w:t>PowerBI</w:t>
            </w:r>
            <w:proofErr w:type="spellEnd"/>
            <w:r w:rsidR="00D907EE">
              <w:rPr>
                <w:rFonts w:ascii="Frutiger LT Std 45 Light" w:hAnsi="Frutiger LT Std 45 Light" w:cs="Arial"/>
                <w:sz w:val="20"/>
                <w:lang w:eastAsia="en-GB"/>
              </w:rPr>
              <w:t xml:space="preserve"> reporting tool and ensur</w:t>
            </w:r>
            <w:r w:rsidR="006747E4">
              <w:rPr>
                <w:rFonts w:ascii="Frutiger LT Std 45 Light" w:hAnsi="Frutiger LT Std 45 Light" w:cs="Arial"/>
                <w:sz w:val="20"/>
                <w:lang w:eastAsia="en-GB"/>
              </w:rPr>
              <w:t>ing good transparency and clarity with all key internal audiences</w:t>
            </w:r>
            <w:r w:rsidR="00CD13D7">
              <w:rPr>
                <w:rFonts w:ascii="Frutiger LT Std 45 Light" w:hAnsi="Frutiger LT Std 45 Light" w:cs="Arial"/>
                <w:sz w:val="20"/>
                <w:lang w:eastAsia="en-GB"/>
              </w:rPr>
              <w:t>, under the wider Strategic Planning reporting structures.</w:t>
            </w:r>
          </w:p>
          <w:p w14:paraId="5E0F0828" w14:textId="77777777" w:rsidR="007B5825" w:rsidRPr="002F1E83" w:rsidRDefault="007B5825" w:rsidP="00BA3F17">
            <w:pPr>
              <w:spacing w:after="0"/>
              <w:rPr>
                <w:rFonts w:ascii="Frutiger LT Std 45 Light" w:hAnsi="Frutiger LT Std 45 Light" w:cs="Arial"/>
                <w:i/>
                <w:sz w:val="20"/>
              </w:rPr>
            </w:pPr>
          </w:p>
        </w:tc>
      </w:tr>
      <w:tr w:rsidR="002237A4" w:rsidRPr="002F1E83" w14:paraId="1CA85653" w14:textId="77777777" w:rsidTr="60DE2B5C">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2B05E82A" w14:textId="77777777" w:rsidR="002237A4" w:rsidRPr="002F1E83" w:rsidRDefault="002237A4" w:rsidP="00E66F56">
            <w:pPr>
              <w:spacing w:before="60" w:after="60" w:line="240" w:lineRule="exact"/>
              <w:rPr>
                <w:rFonts w:ascii="Frutiger LT Std 45 Light" w:hAnsi="Frutiger LT Std 45 Light" w:cs="Arial"/>
                <w:sz w:val="20"/>
              </w:rPr>
            </w:pPr>
            <w:r w:rsidRPr="002F1E83">
              <w:rPr>
                <w:rFonts w:ascii="Frutiger LT Std 45 Light" w:hAnsi="Frutiger LT Std 45 Light" w:cs="Arial"/>
                <w:b/>
                <w:sz w:val="20"/>
              </w:rPr>
              <w:br w:type="page"/>
            </w:r>
            <w:r w:rsidRPr="002F1E83">
              <w:rPr>
                <w:rFonts w:ascii="Frutiger LT Std 45 Light" w:hAnsi="Frutiger LT Std 45 Light" w:cs="Arial"/>
                <w:b/>
                <w:sz w:val="20"/>
                <w:u w:val="single"/>
              </w:rPr>
              <w:t>Key Responsibilities</w:t>
            </w:r>
            <w:r w:rsidR="00261C9B" w:rsidRPr="002F1E83">
              <w:rPr>
                <w:rFonts w:ascii="Frutiger LT Std 45 Light" w:hAnsi="Frutiger LT Std 45 Light" w:cs="Arial"/>
                <w:b/>
                <w:sz w:val="20"/>
                <w:u w:val="single"/>
              </w:rPr>
              <w:t xml:space="preserve"> </w:t>
            </w:r>
          </w:p>
        </w:tc>
      </w:tr>
      <w:tr w:rsidR="002237A4" w:rsidRPr="002F1E83" w14:paraId="22CE976A" w14:textId="77777777" w:rsidTr="60DE2B5C">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01046813" w14:textId="77777777" w:rsidR="000D6B6D" w:rsidRDefault="000D6B6D" w:rsidP="000D6B6D">
            <w:pPr>
              <w:pStyle w:val="BodyText"/>
              <w:rPr>
                <w:rFonts w:ascii="Frutiger LT Std 45 Light" w:hAnsi="Frutiger LT Std 45 Light" w:cs="Arial"/>
                <w:noProof/>
              </w:rPr>
            </w:pPr>
          </w:p>
          <w:p w14:paraId="61DAA4AF" w14:textId="2AFFD3CF" w:rsidR="00B620FD" w:rsidRDefault="00B620FD" w:rsidP="00B620FD">
            <w:pPr>
              <w:pStyle w:val="BodyText"/>
              <w:rPr>
                <w:rFonts w:ascii="Frutiger LT Std 45 Light" w:hAnsi="Frutiger LT Std 45 Light" w:cs="Arial"/>
                <w:noProof/>
              </w:rPr>
            </w:pPr>
            <w:r>
              <w:rPr>
                <w:rFonts w:ascii="Frutiger LT Std 45 Light" w:hAnsi="Frutiger LT Std 45 Light" w:cs="Arial"/>
                <w:noProof/>
              </w:rPr>
              <w:t xml:space="preserve">1. </w:t>
            </w:r>
            <w:r w:rsidR="008F2B5C">
              <w:rPr>
                <w:rFonts w:ascii="Frutiger LT Std 45 Light" w:hAnsi="Frutiger LT Std 45 Light" w:cs="Arial"/>
                <w:noProof/>
              </w:rPr>
              <w:t>Develop and maintain the pre-enrolment Power BI pipeline</w:t>
            </w:r>
            <w:r w:rsidR="00371282">
              <w:rPr>
                <w:rFonts w:ascii="Frutiger LT Std 45 Light" w:hAnsi="Frutiger LT Std 45 Light" w:cs="Arial"/>
                <w:noProof/>
              </w:rPr>
              <w:t xml:space="preserve"> to ensure critical performance monitoring</w:t>
            </w:r>
            <w:r w:rsidR="00C90D39">
              <w:rPr>
                <w:rFonts w:ascii="Frutiger LT Std 45 Light" w:hAnsi="Frutiger LT Std 45 Light" w:cs="Arial"/>
                <w:noProof/>
              </w:rPr>
              <w:t>, generate</w:t>
            </w:r>
            <w:r w:rsidR="00F55E08">
              <w:rPr>
                <w:rFonts w:ascii="Frutiger LT Std 45 Light" w:hAnsi="Frutiger LT Std 45 Light" w:cs="Arial"/>
                <w:noProof/>
              </w:rPr>
              <w:t xml:space="preserve"> data insight</w:t>
            </w:r>
            <w:r w:rsidR="00C90D39">
              <w:rPr>
                <w:rFonts w:ascii="Frutiger LT Std 45 Light" w:hAnsi="Frutiger LT Std 45 Light" w:cs="Arial"/>
                <w:noProof/>
              </w:rPr>
              <w:t xml:space="preserve"> and inform strategic decision making</w:t>
            </w:r>
            <w:r w:rsidR="007F33DB">
              <w:rPr>
                <w:rFonts w:ascii="Frutiger LT Std 45 Light" w:hAnsi="Frutiger LT Std 45 Light" w:cs="Arial"/>
                <w:noProof/>
              </w:rPr>
              <w:t xml:space="preserve">. </w:t>
            </w:r>
            <w:r w:rsidR="004618B0">
              <w:rPr>
                <w:rFonts w:ascii="Frutiger LT Std 45 Light" w:hAnsi="Frutiger LT Std 45 Light" w:cs="Arial"/>
                <w:noProof/>
              </w:rPr>
              <w:t>This includes: assessing</w:t>
            </w:r>
            <w:r w:rsidR="007F33DB">
              <w:rPr>
                <w:rFonts w:ascii="Frutiger LT Std 45 Light" w:hAnsi="Frutiger LT Std 45 Light" w:cs="Arial"/>
                <w:noProof/>
              </w:rPr>
              <w:t xml:space="preserve"> </w:t>
            </w:r>
            <w:r w:rsidR="004618B0">
              <w:rPr>
                <w:rFonts w:ascii="Frutiger LT Std 45 Light" w:hAnsi="Frutiger LT Std 45 Light" w:cs="Arial"/>
                <w:noProof/>
              </w:rPr>
              <w:t xml:space="preserve">analysis and knowledge </w:t>
            </w:r>
            <w:r w:rsidR="007F33DB">
              <w:rPr>
                <w:rFonts w:ascii="Frutiger LT Std 45 Light" w:hAnsi="Frutiger LT Std 45 Light" w:cs="Arial"/>
                <w:noProof/>
              </w:rPr>
              <w:t>gaps</w:t>
            </w:r>
            <w:r w:rsidR="005628CA">
              <w:rPr>
                <w:rFonts w:ascii="Frutiger LT Std 45 Light" w:hAnsi="Frutiger LT Std 45 Light" w:cs="Arial"/>
                <w:noProof/>
              </w:rPr>
              <w:t>, scoping requir</w:t>
            </w:r>
            <w:r w:rsidR="00A2786D">
              <w:rPr>
                <w:rFonts w:ascii="Frutiger LT Std 45 Light" w:hAnsi="Frutiger LT Std 45 Light" w:cs="Arial"/>
                <w:noProof/>
              </w:rPr>
              <w:t>ements</w:t>
            </w:r>
            <w:r w:rsidR="005628CA">
              <w:rPr>
                <w:rFonts w:ascii="Frutiger LT Std 45 Light" w:hAnsi="Frutiger LT Std 45 Light" w:cs="Arial"/>
                <w:noProof/>
              </w:rPr>
              <w:t>, liasing with key stakeholders and end users</w:t>
            </w:r>
            <w:r w:rsidR="00A2786D">
              <w:rPr>
                <w:rFonts w:ascii="Frutiger LT Std 45 Light" w:hAnsi="Frutiger LT Std 45 Light" w:cs="Arial"/>
                <w:noProof/>
              </w:rPr>
              <w:t xml:space="preserve">, conducting </w:t>
            </w:r>
            <w:r w:rsidR="00C96BF4">
              <w:rPr>
                <w:rFonts w:ascii="Frutiger LT Std 45 Light" w:hAnsi="Frutiger LT Std 45 Light" w:cs="Arial"/>
                <w:noProof/>
              </w:rPr>
              <w:t>initial analyses and either building an independent model or feeding</w:t>
            </w:r>
            <w:r w:rsidR="00280024">
              <w:rPr>
                <w:rFonts w:ascii="Frutiger LT Std 45 Light" w:hAnsi="Frutiger LT Std 45 Light" w:cs="Arial"/>
                <w:noProof/>
              </w:rPr>
              <w:t xml:space="preserve"> requirement</w:t>
            </w:r>
            <w:r w:rsidR="002F0804">
              <w:rPr>
                <w:rFonts w:ascii="Frutiger LT Std 45 Light" w:hAnsi="Frutiger LT Std 45 Light" w:cs="Arial"/>
                <w:noProof/>
              </w:rPr>
              <w:t>s</w:t>
            </w:r>
            <w:r w:rsidR="00C96BF4">
              <w:rPr>
                <w:rFonts w:ascii="Frutiger LT Std 45 Light" w:hAnsi="Frutiger LT Std 45 Light" w:cs="Arial"/>
                <w:noProof/>
              </w:rPr>
              <w:t xml:space="preserve"> into the University Dataset pipeline, developing the </w:t>
            </w:r>
            <w:r w:rsidR="00F22E17">
              <w:rPr>
                <w:rFonts w:ascii="Frutiger LT Std 45 Light" w:hAnsi="Frutiger LT Std 45 Light" w:cs="Arial"/>
                <w:noProof/>
              </w:rPr>
              <w:t>Power BI dashboards.</w:t>
            </w:r>
          </w:p>
          <w:p w14:paraId="76D3C009" w14:textId="77777777" w:rsidR="00AF246E" w:rsidRDefault="00AF246E" w:rsidP="00B620FD">
            <w:pPr>
              <w:pStyle w:val="BodyText"/>
              <w:rPr>
                <w:rFonts w:ascii="Frutiger LT Std 45 Light" w:hAnsi="Frutiger LT Std 45 Light" w:cs="Arial"/>
                <w:noProof/>
              </w:rPr>
            </w:pPr>
          </w:p>
          <w:p w14:paraId="6FBB5DA7" w14:textId="50937565" w:rsidR="00AF246E" w:rsidRDefault="00AF246E" w:rsidP="00B620FD">
            <w:pPr>
              <w:pStyle w:val="BodyText"/>
              <w:rPr>
                <w:rFonts w:ascii="Frutiger LT Std 45 Light" w:hAnsi="Frutiger LT Std 45 Light" w:cs="Arial"/>
                <w:noProof/>
              </w:rPr>
            </w:pPr>
            <w:r>
              <w:rPr>
                <w:rFonts w:ascii="Frutiger LT Std 45 Light" w:hAnsi="Frutiger LT Std 45 Light" w:cs="Arial"/>
                <w:noProof/>
              </w:rPr>
              <w:t>2.</w:t>
            </w:r>
            <w:r w:rsidR="00EE6337">
              <w:rPr>
                <w:rFonts w:ascii="Frutiger LT Std 45 Light" w:hAnsi="Frutiger LT Std 45 Light" w:cs="Arial"/>
                <w:noProof/>
              </w:rPr>
              <w:t>Understand business needs to define</w:t>
            </w:r>
            <w:r w:rsidR="00402647">
              <w:rPr>
                <w:rFonts w:ascii="Frutiger LT Std 45 Light" w:hAnsi="Frutiger LT Std 45 Light" w:cs="Arial"/>
                <w:noProof/>
              </w:rPr>
              <w:t xml:space="preserve"> University </w:t>
            </w:r>
            <w:r w:rsidR="005628CA">
              <w:rPr>
                <w:rFonts w:ascii="Frutiger LT Std 45 Light" w:hAnsi="Frutiger LT Std 45 Light" w:cs="Arial"/>
                <w:noProof/>
              </w:rPr>
              <w:t xml:space="preserve">lead indicators and metrics </w:t>
            </w:r>
            <w:r w:rsidR="00402647">
              <w:rPr>
                <w:rFonts w:ascii="Frutiger LT Std 45 Light" w:hAnsi="Frutiger LT Std 45 Light" w:cs="Arial"/>
                <w:noProof/>
              </w:rPr>
              <w:t xml:space="preserve">in order to </w:t>
            </w:r>
            <w:r w:rsidR="005628CA">
              <w:rPr>
                <w:rFonts w:ascii="Frutiger LT Std 45 Light" w:hAnsi="Frutiger LT Std 45 Light" w:cs="Arial"/>
                <w:noProof/>
              </w:rPr>
              <w:t xml:space="preserve">assess pre-enrolment performance towards meeting </w:t>
            </w:r>
            <w:r w:rsidR="00A61D47">
              <w:rPr>
                <w:rFonts w:ascii="Frutiger LT Std 45 Light" w:hAnsi="Frutiger LT Std 45 Light" w:cs="Arial"/>
                <w:noProof/>
              </w:rPr>
              <w:t>planned intake and related objectives</w:t>
            </w:r>
            <w:r w:rsidR="005628CA">
              <w:rPr>
                <w:rFonts w:ascii="Frutiger LT Std 45 Light" w:hAnsi="Frutiger LT Std 45 Light" w:cs="Arial"/>
                <w:noProof/>
              </w:rPr>
              <w:t>.</w:t>
            </w:r>
          </w:p>
          <w:p w14:paraId="65AAC7F5" w14:textId="77777777" w:rsidR="00B620FD" w:rsidRDefault="00B620FD" w:rsidP="000D6B6D">
            <w:pPr>
              <w:pStyle w:val="BodyText"/>
              <w:rPr>
                <w:rFonts w:ascii="Frutiger LT Std 45 Light" w:hAnsi="Frutiger LT Std 45 Light" w:cs="Arial"/>
                <w:noProof/>
              </w:rPr>
            </w:pPr>
          </w:p>
          <w:p w14:paraId="7264B0E6" w14:textId="472FD8E2" w:rsidR="00531B04" w:rsidRPr="00F2191C" w:rsidRDefault="00F2191C" w:rsidP="000D6B6D">
            <w:pPr>
              <w:pStyle w:val="BodyText"/>
              <w:rPr>
                <w:rFonts w:ascii="Frutiger LT Std 45 Light" w:hAnsi="Frutiger LT Std 45 Light" w:cs="Arial"/>
                <w:noProof/>
              </w:rPr>
            </w:pPr>
            <w:r w:rsidRPr="00F2191C">
              <w:rPr>
                <w:rFonts w:ascii="Frutiger LT Std 45 Light" w:hAnsi="Frutiger LT Std 45 Light" w:cs="Arial"/>
                <w:noProof/>
              </w:rPr>
              <w:t>3</w:t>
            </w:r>
            <w:r w:rsidR="00563D89" w:rsidRPr="00F2191C">
              <w:rPr>
                <w:rFonts w:ascii="Frutiger LT Std 45 Light" w:hAnsi="Frutiger LT Std 45 Light" w:cs="Arial"/>
                <w:noProof/>
              </w:rPr>
              <w:t xml:space="preserve">. </w:t>
            </w:r>
            <w:r w:rsidR="00BA0CEA" w:rsidRPr="00F2191C">
              <w:rPr>
                <w:rFonts w:ascii="Frutiger LT Std 45 Light" w:hAnsi="Frutiger LT Std 45 Light" w:cs="Arial"/>
                <w:noProof/>
              </w:rPr>
              <w:t>To produce requests for management information and business intelligence, including developing University level dashboards. Ad hoc analysis and reporting for Strategic Planning and the wider university, including Executive Board.</w:t>
            </w:r>
          </w:p>
          <w:p w14:paraId="6DEB949A" w14:textId="77777777" w:rsidR="00913C9D" w:rsidRDefault="00913C9D" w:rsidP="000D6B6D">
            <w:pPr>
              <w:pStyle w:val="BodyText"/>
              <w:rPr>
                <w:rFonts w:ascii="Frutiger LT Std 45 Light" w:hAnsi="Frutiger LT Std 45 Light" w:cs="Arial"/>
                <w:noProof/>
              </w:rPr>
            </w:pPr>
          </w:p>
          <w:p w14:paraId="7B898C65" w14:textId="0F9867D0" w:rsidR="00531B04" w:rsidRDefault="00F2191C" w:rsidP="000D6B6D">
            <w:pPr>
              <w:pStyle w:val="BodyText"/>
              <w:rPr>
                <w:rFonts w:ascii="Frutiger LT Std 45 Light" w:hAnsi="Frutiger LT Std 45 Light" w:cs="Arial"/>
                <w:noProof/>
              </w:rPr>
            </w:pPr>
            <w:r>
              <w:rPr>
                <w:rFonts w:ascii="Frutiger LT Std 45 Light" w:hAnsi="Frutiger LT Std 45 Light" w:cs="Arial"/>
                <w:noProof/>
              </w:rPr>
              <w:t>4</w:t>
            </w:r>
            <w:r w:rsidR="00913C9D">
              <w:rPr>
                <w:rFonts w:ascii="Frutiger LT Std 45 Light" w:hAnsi="Frutiger LT Std 45 Light" w:cs="Arial"/>
                <w:noProof/>
              </w:rPr>
              <w:t xml:space="preserve">. </w:t>
            </w:r>
            <w:r w:rsidR="0026529A" w:rsidRPr="0026529A">
              <w:rPr>
                <w:rFonts w:ascii="Frutiger LT Std 45 Light" w:hAnsi="Frutiger LT Std 45 Light" w:cs="Arial"/>
                <w:noProof/>
              </w:rPr>
              <w:t xml:space="preserve">Working alongside </w:t>
            </w:r>
            <w:r w:rsidR="00CE56B0">
              <w:rPr>
                <w:rFonts w:ascii="Frutiger LT Std 45 Light" w:hAnsi="Frutiger LT Std 45 Light" w:cs="Arial"/>
                <w:noProof/>
              </w:rPr>
              <w:t xml:space="preserve">others in </w:t>
            </w:r>
            <w:r w:rsidR="0026529A" w:rsidRPr="0026529A">
              <w:rPr>
                <w:rFonts w:ascii="Frutiger LT Std 45 Light" w:hAnsi="Frutiger LT Std 45 Light" w:cs="Arial"/>
                <w:noProof/>
              </w:rPr>
              <w:t>Strategic Planning on producing the university application to enrolment prediction model</w:t>
            </w:r>
            <w:r w:rsidR="00B801C3">
              <w:rPr>
                <w:rFonts w:ascii="Frutiger LT Std 45 Light" w:hAnsi="Frutiger LT Std 45 Light" w:cs="Arial"/>
                <w:noProof/>
              </w:rPr>
              <w:t>s.</w:t>
            </w:r>
          </w:p>
          <w:p w14:paraId="0F766AD0" w14:textId="77777777" w:rsidR="00037497" w:rsidRDefault="00037497" w:rsidP="000D6B6D">
            <w:pPr>
              <w:pStyle w:val="BodyText"/>
              <w:rPr>
                <w:rFonts w:ascii="Frutiger LT Std 45 Light" w:hAnsi="Frutiger LT Std 45 Light" w:cs="Arial"/>
                <w:noProof/>
              </w:rPr>
            </w:pPr>
          </w:p>
          <w:p w14:paraId="420ED52B" w14:textId="21268221" w:rsidR="00037497" w:rsidRDefault="00037497" w:rsidP="000D6B6D">
            <w:pPr>
              <w:pStyle w:val="BodyText"/>
              <w:rPr>
                <w:rFonts w:ascii="Frutiger LT Std 45 Light" w:hAnsi="Frutiger LT Std 45 Light" w:cs="Arial"/>
                <w:noProof/>
              </w:rPr>
            </w:pPr>
            <w:r>
              <w:rPr>
                <w:rFonts w:ascii="Frutiger LT Std 45 Light" w:hAnsi="Frutiger LT Std 45 Light" w:cs="Arial"/>
                <w:noProof/>
              </w:rPr>
              <w:t>5.</w:t>
            </w:r>
            <w:r w:rsidR="007E0BAF">
              <w:rPr>
                <w:rFonts w:ascii="Frutiger LT Std 45 Light" w:hAnsi="Frutiger LT Std 45 Light" w:cs="Arial"/>
                <w:noProof/>
              </w:rPr>
              <w:t xml:space="preserve"> Support on</w:t>
            </w:r>
            <w:r w:rsidR="00191675">
              <w:rPr>
                <w:rFonts w:ascii="Frutiger LT Std 45 Light" w:hAnsi="Frutiger LT Std 45 Light" w:cs="Arial"/>
                <w:noProof/>
              </w:rPr>
              <w:t xml:space="preserve"> data </w:t>
            </w:r>
            <w:r w:rsidR="005C5F80">
              <w:rPr>
                <w:rFonts w:ascii="Frutiger LT Std 45 Light" w:hAnsi="Frutiger LT Std 45 Light" w:cs="Arial"/>
                <w:noProof/>
              </w:rPr>
              <w:t xml:space="preserve">queries </w:t>
            </w:r>
            <w:r w:rsidR="00191675">
              <w:rPr>
                <w:rFonts w:ascii="Frutiger LT Std 45 Light" w:hAnsi="Frutiger LT Std 45 Light" w:cs="Arial"/>
                <w:noProof/>
              </w:rPr>
              <w:t xml:space="preserve">and reporting for </w:t>
            </w:r>
            <w:r w:rsidR="005C5F80">
              <w:rPr>
                <w:rFonts w:ascii="Frutiger LT Std 45 Light" w:hAnsi="Frutiger LT Std 45 Light" w:cs="Arial"/>
                <w:noProof/>
              </w:rPr>
              <w:t xml:space="preserve">marketing </w:t>
            </w:r>
            <w:r w:rsidR="00BF7B9A">
              <w:rPr>
                <w:rFonts w:ascii="Frutiger LT Std 45 Light" w:hAnsi="Frutiger LT Std 45 Light" w:cs="Arial"/>
                <w:noProof/>
              </w:rPr>
              <w:t>communications</w:t>
            </w:r>
            <w:r w:rsidR="00D130BC">
              <w:rPr>
                <w:rFonts w:ascii="Frutiger LT Std 45 Light" w:hAnsi="Frutiger LT Std 45 Light" w:cs="Arial"/>
                <w:noProof/>
              </w:rPr>
              <w:t xml:space="preserve"> and admissions data</w:t>
            </w:r>
            <w:r w:rsidR="00F32EC3">
              <w:rPr>
                <w:rFonts w:ascii="Frutiger LT Std 45 Light" w:hAnsi="Frutiger LT Std 45 Light" w:cs="Arial"/>
                <w:noProof/>
              </w:rPr>
              <w:t>.</w:t>
            </w:r>
          </w:p>
          <w:p w14:paraId="5D5AF471" w14:textId="6A6644F5" w:rsidR="007C7EB8" w:rsidRDefault="007C7EB8" w:rsidP="000D6B6D">
            <w:pPr>
              <w:pStyle w:val="BodyText"/>
              <w:rPr>
                <w:rFonts w:ascii="Frutiger LT Std 45 Light" w:hAnsi="Frutiger LT Std 45 Light" w:cs="Arial"/>
                <w:noProof/>
              </w:rPr>
            </w:pPr>
          </w:p>
          <w:p w14:paraId="70705AB8" w14:textId="2414D4B6" w:rsidR="007C7EB8" w:rsidRDefault="007C7EB8" w:rsidP="000D6B6D">
            <w:pPr>
              <w:pStyle w:val="BodyText"/>
              <w:rPr>
                <w:rFonts w:ascii="Frutiger LT Std 45 Light" w:hAnsi="Frutiger LT Std 45 Light" w:cs="Arial"/>
                <w:noProof/>
              </w:rPr>
            </w:pPr>
            <w:r>
              <w:rPr>
                <w:rFonts w:ascii="Frutiger LT Std 45 Light" w:hAnsi="Frutiger LT Std 45 Light" w:cs="Arial"/>
                <w:noProof/>
              </w:rPr>
              <w:t>6. Supporting Marketing, Recruitment and Admissions</w:t>
            </w:r>
            <w:r w:rsidR="003247BC">
              <w:rPr>
                <w:rFonts w:ascii="Frutiger LT Std 45 Light" w:hAnsi="Frutiger LT Std 45 Light" w:cs="Arial"/>
                <w:noProof/>
              </w:rPr>
              <w:t xml:space="preserve"> </w:t>
            </w:r>
            <w:r w:rsidR="00BC7690">
              <w:rPr>
                <w:rFonts w:ascii="Frutiger LT Std 45 Light" w:hAnsi="Frutiger LT Std 45 Light" w:cs="Arial"/>
                <w:noProof/>
              </w:rPr>
              <w:t xml:space="preserve">with identified performance </w:t>
            </w:r>
            <w:r w:rsidR="00B05E58">
              <w:rPr>
                <w:rFonts w:ascii="Frutiger LT Std 45 Light" w:hAnsi="Frutiger LT Std 45 Light" w:cs="Arial"/>
                <w:noProof/>
              </w:rPr>
              <w:t>risk areas</w:t>
            </w:r>
            <w:r w:rsidR="00DB7200">
              <w:rPr>
                <w:rFonts w:ascii="Frutiger LT Std 45 Light" w:hAnsi="Frutiger LT Std 45 Light" w:cs="Arial"/>
                <w:noProof/>
              </w:rPr>
              <w:t xml:space="preserve"> to ensure effective collaboration and performance improvement.</w:t>
            </w:r>
            <w:r w:rsidR="00953423">
              <w:rPr>
                <w:rFonts w:ascii="Frutiger LT Std 45 Light" w:hAnsi="Frutiger LT Std 45 Light" w:cs="Arial"/>
                <w:noProof/>
              </w:rPr>
              <w:t xml:space="preserve"> </w:t>
            </w:r>
          </w:p>
          <w:p w14:paraId="21686414" w14:textId="77777777" w:rsidR="00913C9D" w:rsidRDefault="00913C9D" w:rsidP="000D6B6D">
            <w:pPr>
              <w:pStyle w:val="BodyText"/>
              <w:rPr>
                <w:rFonts w:ascii="Frutiger LT Std 45 Light" w:hAnsi="Frutiger LT Std 45 Light" w:cs="Arial"/>
                <w:noProof/>
              </w:rPr>
            </w:pPr>
          </w:p>
          <w:p w14:paraId="3F795F6E" w14:textId="77777777" w:rsidR="002237A4" w:rsidRPr="002F1E83" w:rsidRDefault="002237A4" w:rsidP="00154BED">
            <w:pPr>
              <w:tabs>
                <w:tab w:val="left" w:pos="0"/>
              </w:tabs>
              <w:suppressAutoHyphens/>
              <w:spacing w:before="60" w:after="60" w:line="240" w:lineRule="exact"/>
              <w:rPr>
                <w:rFonts w:ascii="Frutiger LT Std 45 Light" w:hAnsi="Frutiger LT Std 45 Light" w:cs="Arial"/>
                <w:sz w:val="20"/>
              </w:rPr>
            </w:pPr>
          </w:p>
          <w:p w14:paraId="2E4EDF05" w14:textId="77777777" w:rsidR="002237A4" w:rsidRPr="002F1E83" w:rsidRDefault="002237A4" w:rsidP="0054031A">
            <w:pPr>
              <w:jc w:val="left"/>
              <w:rPr>
                <w:rFonts w:ascii="Frutiger LT Std 45 Light" w:hAnsi="Frutiger LT Std 45 Light" w:cs="Arial"/>
                <w:b/>
                <w:sz w:val="20"/>
              </w:rPr>
            </w:pPr>
            <w:r w:rsidRPr="002F1E83">
              <w:rPr>
                <w:rFonts w:ascii="Frutiger LT Std 45 Light" w:hAnsi="Frutiger LT Std 45 Light" w:cs="Arial"/>
                <w:b/>
                <w:sz w:val="20"/>
              </w:rPr>
              <w:t>N.B. The above list is not exhaustive.</w:t>
            </w:r>
          </w:p>
        </w:tc>
      </w:tr>
      <w:tr w:rsidR="002237A4" w:rsidRPr="002F1E83" w14:paraId="6B67B36C" w14:textId="77777777" w:rsidTr="60DE2B5C">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6A9373C1" w14:textId="77777777" w:rsidR="002237A4" w:rsidRPr="002F1E83" w:rsidRDefault="002237A4" w:rsidP="005D2CF0">
            <w:pPr>
              <w:pStyle w:val="Heading4"/>
              <w:spacing w:before="60" w:after="60"/>
              <w:jc w:val="both"/>
              <w:rPr>
                <w:rFonts w:ascii="Frutiger LT Std 45 Light" w:hAnsi="Frutiger LT Std 45 Light" w:cs="Arial"/>
                <w:sz w:val="16"/>
                <w:szCs w:val="16"/>
              </w:rPr>
            </w:pPr>
            <w:r w:rsidRPr="002F1E83">
              <w:rPr>
                <w:rFonts w:ascii="Frutiger LT Std 45 Light" w:hAnsi="Frutiger LT Std 45 Light" w:cs="Arial"/>
                <w:sz w:val="16"/>
                <w:szCs w:val="16"/>
              </w:rPr>
              <w:lastRenderedPageBreak/>
              <w:t>All staff are expected to:</w:t>
            </w:r>
          </w:p>
          <w:p w14:paraId="35CCA06F" w14:textId="77777777" w:rsidR="005D2CF0" w:rsidRPr="002F1E83" w:rsidRDefault="002237A4" w:rsidP="00711CCC">
            <w:pPr>
              <w:pStyle w:val="ListParagraph"/>
              <w:keepNext/>
              <w:numPr>
                <w:ilvl w:val="0"/>
                <w:numId w:val="22"/>
              </w:numPr>
              <w:tabs>
                <w:tab w:val="left" w:pos="0"/>
              </w:tabs>
              <w:spacing w:before="60" w:after="60"/>
              <w:ind w:left="284" w:hanging="284"/>
              <w:outlineLvl w:val="2"/>
              <w:rPr>
                <w:rFonts w:ascii="Frutiger LT Std 45 Light" w:hAnsi="Frutiger LT Std 45 Light" w:cs="Arial"/>
                <w:sz w:val="16"/>
                <w:szCs w:val="16"/>
              </w:rPr>
            </w:pPr>
            <w:r w:rsidRPr="002F1E83">
              <w:rPr>
                <w:rFonts w:ascii="Frutiger LT Std 45 Light" w:hAnsi="Frutiger LT Std 45 Light" w:cs="Arial"/>
                <w:sz w:val="16"/>
                <w:szCs w:val="16"/>
              </w:rPr>
              <w:t xml:space="preserve">Positively support equality of opportunity and equity of treatment to colleagues and students in accordance with the University of Surrey Equal </w:t>
            </w:r>
            <w:r w:rsidR="00711CCC" w:rsidRPr="002F1E83">
              <w:rPr>
                <w:rFonts w:ascii="Frutiger LT Std 45 Light" w:hAnsi="Frutiger LT Std 45 Light" w:cs="Arial"/>
                <w:sz w:val="16"/>
                <w:szCs w:val="16"/>
              </w:rPr>
              <w:t>Opportunities P</w:t>
            </w:r>
            <w:r w:rsidRPr="002F1E83">
              <w:rPr>
                <w:rFonts w:ascii="Frutiger LT Std 45 Light" w:hAnsi="Frutiger LT Std 45 Light" w:cs="Arial"/>
                <w:sz w:val="16"/>
                <w:szCs w:val="16"/>
              </w:rPr>
              <w:t>olicy.</w:t>
            </w:r>
          </w:p>
          <w:p w14:paraId="06339CB1" w14:textId="77777777" w:rsidR="00711CCC" w:rsidRPr="002F1E83" w:rsidRDefault="00711CCC" w:rsidP="00711CCC">
            <w:pPr>
              <w:keepNext/>
              <w:numPr>
                <w:ilvl w:val="0"/>
                <w:numId w:val="22"/>
              </w:numPr>
              <w:tabs>
                <w:tab w:val="left" w:pos="0"/>
              </w:tabs>
              <w:spacing w:before="60" w:after="60"/>
              <w:ind w:left="284" w:hanging="284"/>
              <w:outlineLvl w:val="2"/>
              <w:rPr>
                <w:rFonts w:ascii="Frutiger LT Std 45 Light" w:hAnsi="Frutiger LT Std 45 Light" w:cs="Arial"/>
                <w:sz w:val="16"/>
                <w:szCs w:val="16"/>
              </w:rPr>
            </w:pPr>
            <w:r w:rsidRPr="002F1E83">
              <w:rPr>
                <w:rFonts w:ascii="Frutiger LT Std 45 Light" w:hAnsi="Frutiger LT Std 45 Light" w:cs="Arial"/>
                <w:iCs/>
                <w:sz w:val="16"/>
                <w:szCs w:val="16"/>
                <w:lang w:eastAsia="en-GB"/>
              </w:rPr>
              <w:t>Work to achieve the aims of our Environmental Policy and promote awareness to colleagues and students.</w:t>
            </w:r>
            <w:r w:rsidRPr="002F1E83">
              <w:rPr>
                <w:rFonts w:ascii="Frutiger LT Std 45 Light" w:hAnsi="Frutiger LT Std 45 Light" w:cs="Arial"/>
                <w:sz w:val="16"/>
                <w:szCs w:val="16"/>
                <w:lang w:eastAsia="en-GB"/>
              </w:rPr>
              <w:t xml:space="preserve"> </w:t>
            </w:r>
          </w:p>
          <w:p w14:paraId="050EE807" w14:textId="77777777" w:rsidR="00711CCC" w:rsidRPr="002F1E83" w:rsidRDefault="00711CCC"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sidRPr="002F1E83">
              <w:rPr>
                <w:rFonts w:ascii="Frutiger LT Std 45 Light" w:eastAsia="Times New Roman" w:hAnsi="Frutiger LT Std 45 Light" w:cs="Arial"/>
                <w:iCs/>
                <w:color w:val="auto"/>
                <w:sz w:val="16"/>
                <w:szCs w:val="16"/>
                <w:lang w:eastAsia="en-GB"/>
              </w:rPr>
              <w:t>Follow University</w:t>
            </w:r>
            <w:r w:rsidR="00667B30" w:rsidRPr="002F1E83">
              <w:rPr>
                <w:rFonts w:ascii="Frutiger LT Std 45 Light" w:eastAsia="Times New Roman" w:hAnsi="Frutiger LT Std 45 Light" w:cs="Arial"/>
                <w:iCs/>
                <w:color w:val="auto"/>
                <w:sz w:val="16"/>
                <w:szCs w:val="16"/>
                <w:lang w:eastAsia="en-GB"/>
              </w:rPr>
              <w:t>/</w:t>
            </w:r>
            <w:r w:rsidRPr="002F1E83">
              <w:rPr>
                <w:rFonts w:ascii="Frutiger LT Std 45 Light" w:eastAsia="Times New Roman" w:hAnsi="Frutiger LT Std 45 Light" w:cs="Arial"/>
                <w:iCs/>
                <w:color w:val="auto"/>
                <w:sz w:val="16"/>
                <w:szCs w:val="16"/>
                <w:lang w:eastAsia="en-GB"/>
              </w:rPr>
              <w:t>departmental policies and working practices in ensuring that no breaches of information security result from their actions.</w:t>
            </w:r>
          </w:p>
          <w:p w14:paraId="27E81116" w14:textId="77777777" w:rsidR="00711CCC" w:rsidRPr="002F1E83" w:rsidRDefault="00646109"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sidRPr="002F1E83">
              <w:rPr>
                <w:rFonts w:ascii="Frutiger LT Std 45 Light" w:eastAsia="Times New Roman" w:hAnsi="Frutiger LT Std 45 Light" w:cs="Arial"/>
                <w:iCs/>
                <w:color w:val="auto"/>
                <w:sz w:val="16"/>
                <w:szCs w:val="16"/>
                <w:lang w:eastAsia="en-GB"/>
              </w:rPr>
              <w:t>Ensure they are</w:t>
            </w:r>
            <w:r w:rsidR="00711CCC" w:rsidRPr="002F1E83">
              <w:rPr>
                <w:rFonts w:ascii="Frutiger LT Std 45 Light" w:eastAsia="Times New Roman" w:hAnsi="Frutiger LT Std 45 Light" w:cs="Arial"/>
                <w:iCs/>
                <w:color w:val="auto"/>
                <w:sz w:val="16"/>
                <w:szCs w:val="16"/>
                <w:lang w:eastAsia="en-GB"/>
              </w:rPr>
              <w:t xml:space="preserve"> aware of and abide by all relevant University Regulations and Policies</w:t>
            </w:r>
            <w:r w:rsidRPr="002F1E83">
              <w:rPr>
                <w:rFonts w:ascii="Frutiger LT Std 45 Light" w:eastAsia="Times New Roman" w:hAnsi="Frutiger LT Std 45 Light" w:cs="Arial"/>
                <w:iCs/>
                <w:color w:val="auto"/>
                <w:sz w:val="16"/>
                <w:szCs w:val="16"/>
                <w:lang w:eastAsia="en-GB"/>
              </w:rPr>
              <w:t xml:space="preserve"> relevant to the role</w:t>
            </w:r>
            <w:r w:rsidR="00711CCC" w:rsidRPr="002F1E83">
              <w:rPr>
                <w:rFonts w:ascii="Frutiger LT Std 45 Light" w:eastAsia="Times New Roman" w:hAnsi="Frutiger LT Std 45 Light" w:cs="Arial"/>
                <w:iCs/>
                <w:color w:val="auto"/>
                <w:sz w:val="16"/>
                <w:szCs w:val="16"/>
                <w:lang w:eastAsia="en-GB"/>
              </w:rPr>
              <w:t>.</w:t>
            </w:r>
          </w:p>
          <w:p w14:paraId="0CE449D8" w14:textId="77777777" w:rsidR="00C73CA2" w:rsidRPr="002F1E83" w:rsidRDefault="00711CCC"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sidRPr="002F1E83">
              <w:rPr>
                <w:rFonts w:ascii="Frutiger LT Std 45 Light" w:hAnsi="Frutiger LT Std 45 Light" w:cs="Arial"/>
                <w:iCs/>
                <w:sz w:val="16"/>
                <w:szCs w:val="16"/>
                <w:lang w:eastAsia="en-GB"/>
              </w:rPr>
              <w:t xml:space="preserve">Undertake such other duties within the scope of the post as may be requested by your </w:t>
            </w:r>
            <w:proofErr w:type="gramStart"/>
            <w:r w:rsidRPr="002F1E83">
              <w:rPr>
                <w:rFonts w:ascii="Frutiger LT Std 45 Light" w:hAnsi="Frutiger LT Std 45 Light" w:cs="Arial"/>
                <w:iCs/>
                <w:sz w:val="16"/>
                <w:szCs w:val="16"/>
                <w:lang w:eastAsia="en-GB"/>
              </w:rPr>
              <w:t>Manager</w:t>
            </w:r>
            <w:proofErr w:type="gramEnd"/>
            <w:r w:rsidRPr="002F1E83">
              <w:rPr>
                <w:rFonts w:ascii="Frutiger LT Std 45 Light" w:hAnsi="Frutiger LT Std 45 Light" w:cs="Arial"/>
                <w:iCs/>
                <w:sz w:val="16"/>
                <w:szCs w:val="16"/>
                <w:lang w:eastAsia="en-GB"/>
              </w:rPr>
              <w:t>.</w:t>
            </w:r>
          </w:p>
          <w:p w14:paraId="2CF19692" w14:textId="77777777" w:rsidR="00C73CA2" w:rsidRPr="002F1E83" w:rsidRDefault="00C73CA2"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sidRPr="002F1E83">
              <w:rPr>
                <w:rFonts w:ascii="Frutiger LT Std 45 Light" w:hAnsi="Frutiger LT Std 45 Light" w:cs="Arial"/>
                <w:iCs/>
                <w:sz w:val="16"/>
                <w:szCs w:val="16"/>
                <w:lang w:eastAsia="en-GB"/>
              </w:rPr>
              <w:t xml:space="preserve">Work supportively with colleagues, </w:t>
            </w:r>
            <w:proofErr w:type="gramStart"/>
            <w:r w:rsidRPr="002F1E83">
              <w:rPr>
                <w:rFonts w:ascii="Frutiger LT Std 45 Light" w:hAnsi="Frutiger LT Std 45 Light" w:cs="Arial"/>
                <w:iCs/>
                <w:sz w:val="16"/>
                <w:szCs w:val="16"/>
                <w:lang w:eastAsia="en-GB"/>
              </w:rPr>
              <w:t>operating in a collegiate manner at all times</w:t>
            </w:r>
            <w:proofErr w:type="gramEnd"/>
            <w:r w:rsidRPr="002F1E83">
              <w:rPr>
                <w:rFonts w:ascii="Frutiger LT Std 45 Light" w:hAnsi="Frutiger LT Std 45 Light" w:cs="Arial"/>
                <w:iCs/>
                <w:sz w:val="16"/>
                <w:szCs w:val="16"/>
                <w:lang w:eastAsia="en-GB"/>
              </w:rPr>
              <w:t>.</w:t>
            </w:r>
          </w:p>
          <w:p w14:paraId="4B2A343B" w14:textId="77777777" w:rsidR="002237A4" w:rsidRPr="002F1E83" w:rsidRDefault="002237A4" w:rsidP="005D2CF0">
            <w:pPr>
              <w:keepNext/>
              <w:tabs>
                <w:tab w:val="left" w:pos="0"/>
              </w:tabs>
              <w:spacing w:before="60" w:after="60"/>
              <w:outlineLvl w:val="2"/>
              <w:rPr>
                <w:rFonts w:ascii="Frutiger LT Std 45 Light" w:hAnsi="Frutiger LT Std 45 Light" w:cs="Arial"/>
                <w:b/>
                <w:sz w:val="16"/>
                <w:szCs w:val="16"/>
              </w:rPr>
            </w:pPr>
            <w:r w:rsidRPr="002F1E83">
              <w:rPr>
                <w:rFonts w:ascii="Frutiger LT Std 45 Light" w:hAnsi="Frutiger LT Std 45 Light" w:cs="Arial"/>
                <w:b/>
                <w:sz w:val="16"/>
                <w:szCs w:val="16"/>
              </w:rPr>
              <w:t>Help maintain a safe working environment by:</w:t>
            </w:r>
          </w:p>
          <w:p w14:paraId="2D22A96E" w14:textId="77777777" w:rsidR="002237A4" w:rsidRPr="002F1E83" w:rsidRDefault="002237A4" w:rsidP="00711CCC">
            <w:pPr>
              <w:keepNext/>
              <w:numPr>
                <w:ilvl w:val="0"/>
                <w:numId w:val="22"/>
              </w:numPr>
              <w:tabs>
                <w:tab w:val="left" w:pos="0"/>
              </w:tabs>
              <w:spacing w:before="60" w:after="60"/>
              <w:ind w:left="284" w:hanging="284"/>
              <w:outlineLvl w:val="2"/>
              <w:rPr>
                <w:rFonts w:ascii="Frutiger LT Std 45 Light" w:hAnsi="Frutiger LT Std 45 Light" w:cs="Arial"/>
                <w:sz w:val="16"/>
                <w:szCs w:val="16"/>
              </w:rPr>
            </w:pPr>
            <w:r w:rsidRPr="002F1E83">
              <w:rPr>
                <w:rFonts w:ascii="Frutiger LT Std 45 Light" w:hAnsi="Frutiger LT Std 45 Light" w:cs="Arial"/>
                <w:sz w:val="16"/>
                <w:szCs w:val="16"/>
              </w:rPr>
              <w:t>Attending training in Health and Safety requirements as necessary, both on appointment and as changes in duties and techniques demand.</w:t>
            </w:r>
          </w:p>
          <w:p w14:paraId="25CAAD51" w14:textId="77777777" w:rsidR="00261C9B" w:rsidRPr="002F1E83" w:rsidRDefault="002237A4" w:rsidP="00711CCC">
            <w:pPr>
              <w:keepNext/>
              <w:numPr>
                <w:ilvl w:val="0"/>
                <w:numId w:val="22"/>
              </w:numPr>
              <w:tabs>
                <w:tab w:val="left" w:pos="0"/>
              </w:tabs>
              <w:spacing w:before="60" w:after="60"/>
              <w:ind w:left="284" w:hanging="284"/>
              <w:outlineLvl w:val="2"/>
              <w:rPr>
                <w:rFonts w:ascii="Frutiger LT Std 45 Light" w:hAnsi="Frutiger LT Std 45 Light" w:cs="Arial"/>
                <w:sz w:val="20"/>
              </w:rPr>
            </w:pPr>
            <w:r w:rsidRPr="002F1E83">
              <w:rPr>
                <w:rFonts w:ascii="Frutiger LT Std 45 Light" w:hAnsi="Frutiger LT Std 45 Light" w:cs="Arial"/>
                <w:sz w:val="16"/>
                <w:szCs w:val="16"/>
              </w:rPr>
              <w:t>Following local codes of safe working practices and the University of Surrey Health and Safety Policy</w:t>
            </w:r>
            <w:r w:rsidRPr="002F1E83">
              <w:rPr>
                <w:rFonts w:ascii="Frutiger LT Std 45 Light" w:hAnsi="Frutiger LT Std 45 Light" w:cs="Arial"/>
                <w:sz w:val="20"/>
              </w:rPr>
              <w:t>.</w:t>
            </w:r>
          </w:p>
        </w:tc>
      </w:tr>
      <w:tr w:rsidR="00D32CB7" w:rsidRPr="002F1E83" w14:paraId="5B0ABC83" w14:textId="77777777" w:rsidTr="60DE2B5C">
        <w:trPr>
          <w:trHeight w:val="666"/>
        </w:trPr>
        <w:tc>
          <w:tcPr>
            <w:tcW w:w="5000" w:type="pct"/>
            <w:gridSpan w:val="6"/>
            <w:shd w:val="clear" w:color="auto" w:fill="99CCFF"/>
          </w:tcPr>
          <w:p w14:paraId="045B1C84" w14:textId="77777777" w:rsidR="00D32CB7" w:rsidRPr="002F1E83" w:rsidRDefault="003B2FA4" w:rsidP="00D32CB7">
            <w:pPr>
              <w:spacing w:before="60" w:after="60" w:line="240" w:lineRule="exact"/>
              <w:jc w:val="left"/>
              <w:rPr>
                <w:rFonts w:ascii="Frutiger LT Std 45 Light" w:hAnsi="Frutiger LT Std 45 Light" w:cs="Arial"/>
                <w:b/>
                <w:sz w:val="20"/>
              </w:rPr>
            </w:pPr>
            <w:r w:rsidRPr="002F1E83">
              <w:rPr>
                <w:rFonts w:ascii="Frutiger LT Std 45 Light" w:hAnsi="Frutiger LT Std 45 Light" w:cs="Arial"/>
                <w:b/>
                <w:sz w:val="20"/>
                <w:u w:val="single"/>
              </w:rPr>
              <w:t>Elements of the Role</w:t>
            </w:r>
          </w:p>
          <w:p w14:paraId="3661A52F" w14:textId="77777777" w:rsidR="00D32CB7" w:rsidRPr="002F1E83" w:rsidRDefault="00D32CB7" w:rsidP="00E33E3D">
            <w:pPr>
              <w:autoSpaceDE w:val="0"/>
              <w:autoSpaceDN w:val="0"/>
              <w:adjustRightInd w:val="0"/>
              <w:spacing w:after="0"/>
              <w:rPr>
                <w:rFonts w:ascii="Frutiger LT Std 45 Light" w:hAnsi="Frutiger LT Std 45 Light" w:cs="Arial"/>
                <w:b/>
                <w:sz w:val="20"/>
                <w:u w:val="single"/>
              </w:rPr>
            </w:pPr>
          </w:p>
        </w:tc>
      </w:tr>
      <w:tr w:rsidR="003441D6" w:rsidRPr="002F1E83" w14:paraId="2B80E6B9" w14:textId="77777777" w:rsidTr="60DE2B5C">
        <w:trPr>
          <w:trHeight w:val="1205"/>
        </w:trPr>
        <w:tc>
          <w:tcPr>
            <w:tcW w:w="5000" w:type="pct"/>
            <w:gridSpan w:val="6"/>
          </w:tcPr>
          <w:p w14:paraId="45EECF85" w14:textId="77777777" w:rsidR="003441D6" w:rsidRPr="002F1E83" w:rsidRDefault="003441D6" w:rsidP="00261C9B">
            <w:pPr>
              <w:autoSpaceDE w:val="0"/>
              <w:autoSpaceDN w:val="0"/>
              <w:adjustRightInd w:val="0"/>
              <w:spacing w:before="60" w:after="0"/>
              <w:rPr>
                <w:rFonts w:ascii="Frutiger LT Std 45 Light" w:hAnsi="Frutiger LT Std 45 Light" w:cs="Arial"/>
                <w:b/>
                <w:sz w:val="20"/>
              </w:rPr>
            </w:pPr>
            <w:r w:rsidRPr="002F1E83">
              <w:rPr>
                <w:rFonts w:ascii="Frutiger LT Std 45 Light" w:hAnsi="Frutiger LT Std 45 Light" w:cs="Arial"/>
                <w:b/>
                <w:sz w:val="20"/>
                <w:u w:val="single"/>
              </w:rPr>
              <w:t>Planning and Organising</w:t>
            </w:r>
            <w:r w:rsidRPr="002F1E83">
              <w:rPr>
                <w:rFonts w:ascii="Frutiger LT Std 45 Light" w:hAnsi="Frutiger LT Std 45 Light" w:cs="Arial"/>
                <w:b/>
                <w:sz w:val="20"/>
              </w:rPr>
              <w:t xml:space="preserve"> </w:t>
            </w:r>
          </w:p>
          <w:p w14:paraId="759C0AAA" w14:textId="77777777" w:rsidR="00EC0A1F" w:rsidRPr="002F1E83" w:rsidRDefault="00EC0A1F" w:rsidP="00261C9B">
            <w:pPr>
              <w:autoSpaceDE w:val="0"/>
              <w:autoSpaceDN w:val="0"/>
              <w:adjustRightInd w:val="0"/>
              <w:spacing w:before="60" w:after="0"/>
              <w:rPr>
                <w:rFonts w:ascii="Frutiger LT Std 45 Light" w:hAnsi="Frutiger LT Std 45 Light" w:cs="Arial"/>
                <w:i/>
                <w:sz w:val="20"/>
              </w:rPr>
            </w:pPr>
          </w:p>
          <w:p w14:paraId="7E52046E" w14:textId="77777777" w:rsidR="00261C9B" w:rsidRPr="002F1E83" w:rsidRDefault="00F12846" w:rsidP="002D7E55">
            <w:pPr>
              <w:rPr>
                <w:rFonts w:ascii="Frutiger LT Std 45 Light" w:hAnsi="Frutiger LT Std 45 Light" w:cs="Arial"/>
                <w:color w:val="FF0000"/>
                <w:sz w:val="20"/>
              </w:rPr>
            </w:pPr>
            <w:r w:rsidRPr="002F1E83">
              <w:rPr>
                <w:rFonts w:ascii="Frutiger LT Std 45 Light" w:hAnsi="Frutiger LT Std 45 Light" w:cs="Arial"/>
                <w:sz w:val="20"/>
              </w:rPr>
              <w:t xml:space="preserve">Working with </w:t>
            </w:r>
            <w:r w:rsidR="0077334D">
              <w:rPr>
                <w:rFonts w:ascii="Frutiger LT Std 45 Light" w:hAnsi="Frutiger LT Std 45 Light" w:cs="Arial"/>
                <w:sz w:val="20"/>
              </w:rPr>
              <w:t>minimal</w:t>
            </w:r>
            <w:r w:rsidRPr="002F1E83">
              <w:rPr>
                <w:rFonts w:ascii="Frutiger LT Std 45 Light" w:hAnsi="Frutiger LT Std 45 Light" w:cs="Arial"/>
                <w:sz w:val="20"/>
              </w:rPr>
              <w:t xml:space="preserve"> guidance</w:t>
            </w:r>
            <w:r w:rsidR="00F56F25" w:rsidRPr="002F1E83">
              <w:rPr>
                <w:rFonts w:ascii="Frutiger LT Std 45 Light" w:hAnsi="Frutiger LT Std 45 Light" w:cs="Arial"/>
                <w:sz w:val="20"/>
              </w:rPr>
              <w:t xml:space="preserve"> from the Head of </w:t>
            </w:r>
            <w:r w:rsidR="00027C2B">
              <w:rPr>
                <w:rFonts w:ascii="Frutiger LT Std 45 Light" w:hAnsi="Frutiger LT Std 45 Light" w:cs="Arial"/>
                <w:sz w:val="20"/>
              </w:rPr>
              <w:t>Market Insight and Data</w:t>
            </w:r>
            <w:r w:rsidRPr="002F1E83">
              <w:rPr>
                <w:rFonts w:ascii="Frutiger LT Std 45 Light" w:hAnsi="Frutiger LT Std 45 Light" w:cs="Arial"/>
                <w:sz w:val="20"/>
              </w:rPr>
              <w:t xml:space="preserve">, </w:t>
            </w:r>
            <w:r w:rsidR="002D7E55" w:rsidRPr="002F1E83">
              <w:rPr>
                <w:rFonts w:ascii="Frutiger LT Std 45 Light" w:hAnsi="Frutiger LT Std 45 Light" w:cs="Arial"/>
                <w:sz w:val="20"/>
              </w:rPr>
              <w:t>the post holder has the freedom to apply judgement and initiative when managing their workload and responding to any conflicting demands. This will include</w:t>
            </w:r>
            <w:r w:rsidRPr="002F1E83">
              <w:rPr>
                <w:rFonts w:ascii="Frutiger LT Std 45 Light" w:hAnsi="Frutiger LT Std 45 Light" w:cs="Arial"/>
                <w:sz w:val="20"/>
              </w:rPr>
              <w:t xml:space="preserve"> defining their priorities clearly in terms of work schedules and has scope to exercise judgement in how they do this.  They will also have scope to consider which, among many procedures/processes should be followed in order to achieve the role’s objectives.  The work will</w:t>
            </w:r>
            <w:r w:rsidR="002D7E55" w:rsidRPr="002F1E83">
              <w:rPr>
                <w:rFonts w:ascii="Frutiger LT Std 45 Light" w:hAnsi="Frutiger LT Std 45 Light" w:cs="Arial"/>
                <w:sz w:val="20"/>
              </w:rPr>
              <w:t>,</w:t>
            </w:r>
            <w:r w:rsidRPr="002F1E83">
              <w:rPr>
                <w:rFonts w:ascii="Frutiger LT Std 45 Light" w:hAnsi="Frutiger LT Std 45 Light" w:cs="Arial"/>
                <w:sz w:val="20"/>
              </w:rPr>
              <w:t xml:space="preserve"> on occasion</w:t>
            </w:r>
            <w:r w:rsidR="002D7E55" w:rsidRPr="002F1E83">
              <w:rPr>
                <w:rFonts w:ascii="Frutiger LT Std 45 Light" w:hAnsi="Frutiger LT Std 45 Light" w:cs="Arial"/>
                <w:sz w:val="20"/>
              </w:rPr>
              <w:t>,</w:t>
            </w:r>
            <w:r w:rsidRPr="002F1E83">
              <w:rPr>
                <w:rFonts w:ascii="Frutiger LT Std 45 Light" w:hAnsi="Frutiger LT Std 45 Light" w:cs="Arial"/>
                <w:sz w:val="20"/>
              </w:rPr>
              <w:t xml:space="preserve"> involve encountering changing prioritie</w:t>
            </w:r>
            <w:r w:rsidR="00F72303" w:rsidRPr="002F1E83">
              <w:rPr>
                <w:rFonts w:ascii="Frutiger LT Std 45 Light" w:hAnsi="Frutiger LT Std 45 Light" w:cs="Arial"/>
                <w:sz w:val="20"/>
              </w:rPr>
              <w:t>s</w:t>
            </w:r>
            <w:r w:rsidR="00F72303" w:rsidRPr="002F1E83">
              <w:rPr>
                <w:rFonts w:ascii="Frutiger LT Std 45 Light" w:hAnsi="Frutiger LT Std 45 Light" w:cs="Arial"/>
                <w:color w:val="FF0000"/>
                <w:sz w:val="20"/>
              </w:rPr>
              <w:t>.</w:t>
            </w:r>
          </w:p>
        </w:tc>
      </w:tr>
      <w:tr w:rsidR="00C208EC" w:rsidRPr="002F1E83" w14:paraId="0DFE7AB3" w14:textId="77777777" w:rsidTr="60DE2B5C">
        <w:trPr>
          <w:trHeight w:val="983"/>
        </w:trPr>
        <w:tc>
          <w:tcPr>
            <w:tcW w:w="5000" w:type="pct"/>
            <w:gridSpan w:val="6"/>
          </w:tcPr>
          <w:p w14:paraId="0B201D4E" w14:textId="77777777" w:rsidR="00C208EC" w:rsidRPr="002F1E83" w:rsidRDefault="00C208EC" w:rsidP="00261C9B">
            <w:pPr>
              <w:spacing w:before="60" w:after="0"/>
              <w:rPr>
                <w:rFonts w:ascii="Frutiger LT Std 45 Light" w:hAnsi="Frutiger LT Std 45 Light" w:cs="Arial"/>
                <w:b/>
                <w:sz w:val="20"/>
              </w:rPr>
            </w:pPr>
            <w:r w:rsidRPr="002F1E83">
              <w:rPr>
                <w:rFonts w:ascii="Frutiger LT Std 45 Light" w:hAnsi="Frutiger LT Std 45 Light" w:cs="Arial"/>
                <w:b/>
                <w:sz w:val="20"/>
                <w:u w:val="single"/>
              </w:rPr>
              <w:t>Problem Solving</w:t>
            </w:r>
            <w:r w:rsidR="00A22BE1" w:rsidRPr="002F1E83">
              <w:rPr>
                <w:rFonts w:ascii="Frutiger LT Std 45 Light" w:hAnsi="Frutiger LT Std 45 Light" w:cs="Arial"/>
                <w:b/>
                <w:sz w:val="20"/>
                <w:u w:val="single"/>
              </w:rPr>
              <w:t xml:space="preserve"> and Decision Making</w:t>
            </w:r>
            <w:r w:rsidRPr="002F1E83">
              <w:rPr>
                <w:rFonts w:ascii="Frutiger LT Std 45 Light" w:hAnsi="Frutiger LT Std 45 Light" w:cs="Arial"/>
                <w:b/>
                <w:sz w:val="20"/>
              </w:rPr>
              <w:t xml:space="preserve"> </w:t>
            </w:r>
          </w:p>
          <w:p w14:paraId="6A10E17F" w14:textId="77777777" w:rsidR="002D7E55" w:rsidRPr="002F1E83" w:rsidRDefault="002D7E55" w:rsidP="007B5825">
            <w:pPr>
              <w:jc w:val="left"/>
              <w:rPr>
                <w:rFonts w:ascii="Frutiger LT Std 45 Light" w:hAnsi="Frutiger LT Std 45 Light" w:cs="Arial"/>
                <w:sz w:val="20"/>
              </w:rPr>
            </w:pPr>
          </w:p>
          <w:p w14:paraId="24A7ACC4" w14:textId="6A6B9056" w:rsidR="007B5825" w:rsidRPr="002F1E83" w:rsidRDefault="007B5825" w:rsidP="002F1E83">
            <w:pPr>
              <w:rPr>
                <w:rFonts w:ascii="Frutiger LT Std 45 Light" w:hAnsi="Frutiger LT Std 45 Light" w:cs="Arial"/>
                <w:sz w:val="20"/>
              </w:rPr>
            </w:pPr>
            <w:r w:rsidRPr="002F1E83">
              <w:rPr>
                <w:rFonts w:ascii="Frutiger LT Std 45 Light" w:hAnsi="Frutiger LT Std 45 Light" w:cs="Arial"/>
                <w:sz w:val="20"/>
              </w:rPr>
              <w:t>The post holder will use their specialised knowledge and full technical understandin</w:t>
            </w:r>
            <w:r w:rsidR="002D7E55" w:rsidRPr="002F1E83">
              <w:rPr>
                <w:rFonts w:ascii="Frutiger LT Std 45 Light" w:hAnsi="Frutiger LT Std 45 Light" w:cs="Arial"/>
                <w:sz w:val="20"/>
              </w:rPr>
              <w:t xml:space="preserve">g to support </w:t>
            </w:r>
            <w:r w:rsidR="00027C2B">
              <w:rPr>
                <w:rFonts w:ascii="Frutiger LT Std 45 Light" w:hAnsi="Frutiger LT Std 45 Light" w:cs="Arial"/>
                <w:sz w:val="20"/>
              </w:rPr>
              <w:t>data management and reporting of the University’s admissions cycle</w:t>
            </w:r>
            <w:r w:rsidR="00265592">
              <w:rPr>
                <w:rFonts w:ascii="Frutiger LT Std 45 Light" w:hAnsi="Frutiger LT Std 45 Light" w:cs="Arial"/>
                <w:sz w:val="20"/>
              </w:rPr>
              <w:t xml:space="preserve">. </w:t>
            </w:r>
            <w:r w:rsidRPr="002F1E83">
              <w:rPr>
                <w:rFonts w:ascii="Frutiger LT Std 45 Light" w:hAnsi="Frutiger LT Std 45 Light" w:cs="Arial"/>
                <w:sz w:val="20"/>
              </w:rPr>
              <w:t>The post holder</w:t>
            </w:r>
            <w:r w:rsidR="00EE3B8B" w:rsidRPr="002F1E83">
              <w:rPr>
                <w:rFonts w:ascii="Frutiger LT Std 45 Light" w:hAnsi="Frutiger LT Std 45 Light" w:cs="Arial"/>
                <w:sz w:val="20"/>
              </w:rPr>
              <w:t xml:space="preserve"> will</w:t>
            </w:r>
            <w:r w:rsidRPr="002F1E83">
              <w:rPr>
                <w:rFonts w:ascii="Frutiger LT Std 45 Light" w:hAnsi="Frutiger LT Std 45 Light" w:cs="Arial"/>
                <w:sz w:val="20"/>
              </w:rPr>
              <w:t xml:space="preserve"> operate within established processes and procedures, with minimum day-to-day supervision and limited guidance or general instructions from more senior technical and managerial colleagues. The post holder is responsible for ensuring their own accuracy and attention to detail when carrying out their duties. </w:t>
            </w:r>
          </w:p>
          <w:p w14:paraId="1EF10D0C" w14:textId="77777777" w:rsidR="004E05EC" w:rsidRPr="002F1E83" w:rsidRDefault="004E05EC" w:rsidP="002F1E83">
            <w:pPr>
              <w:autoSpaceDE w:val="0"/>
              <w:autoSpaceDN w:val="0"/>
              <w:adjustRightInd w:val="0"/>
              <w:spacing w:after="0"/>
              <w:rPr>
                <w:rFonts w:ascii="Frutiger LT Std 45 Light" w:hAnsi="Frutiger LT Std 45 Light" w:cs="Arial"/>
                <w:sz w:val="20"/>
                <w:lang w:eastAsia="en-GB"/>
              </w:rPr>
            </w:pPr>
            <w:r w:rsidRPr="002F1E83">
              <w:rPr>
                <w:rFonts w:ascii="Frutiger LT Std 45 Light" w:hAnsi="Frutiger LT Std 45 Light" w:cs="Arial"/>
                <w:sz w:val="20"/>
                <w:lang w:eastAsia="en-GB"/>
              </w:rPr>
              <w:t>The post holder is expected to identify the nature of problems and issues through analysis and is expected to</w:t>
            </w:r>
            <w:r w:rsidR="002F1E83">
              <w:rPr>
                <w:rFonts w:ascii="Frutiger LT Std 45 Light" w:hAnsi="Frutiger LT Std 45 Light" w:cs="Arial"/>
                <w:sz w:val="20"/>
                <w:lang w:eastAsia="en-GB"/>
              </w:rPr>
              <w:t xml:space="preserve"> </w:t>
            </w:r>
            <w:r w:rsidRPr="002F1E83">
              <w:rPr>
                <w:rFonts w:ascii="Frutiger LT Std 45 Light" w:hAnsi="Frutiger LT Std 45 Light" w:cs="Arial"/>
                <w:sz w:val="20"/>
                <w:lang w:eastAsia="en-GB"/>
              </w:rPr>
              <w:t>propose resolutions and implement them with limited guidance. Although generally working within established</w:t>
            </w:r>
            <w:r w:rsidR="002F1E83">
              <w:rPr>
                <w:rFonts w:ascii="Frutiger LT Std 45 Light" w:hAnsi="Frutiger LT Std 45 Light" w:cs="Arial"/>
                <w:sz w:val="20"/>
                <w:lang w:eastAsia="en-GB"/>
              </w:rPr>
              <w:t xml:space="preserve"> </w:t>
            </w:r>
            <w:r w:rsidRPr="002F1E83">
              <w:rPr>
                <w:rFonts w:ascii="Frutiger LT Std 45 Light" w:hAnsi="Frutiger LT Std 45 Light" w:cs="Arial"/>
                <w:sz w:val="20"/>
                <w:lang w:eastAsia="en-GB"/>
              </w:rPr>
              <w:t>professional procedures and clearly defined policies, it is expected that the post holder identifies gaps in</w:t>
            </w:r>
            <w:r w:rsidR="002F1E83">
              <w:rPr>
                <w:rFonts w:ascii="Frutiger LT Std 45 Light" w:hAnsi="Frutiger LT Std 45 Light" w:cs="Arial"/>
                <w:sz w:val="20"/>
                <w:lang w:eastAsia="en-GB"/>
              </w:rPr>
              <w:t xml:space="preserve"> </w:t>
            </w:r>
            <w:r w:rsidRPr="002F1E83">
              <w:rPr>
                <w:rFonts w:ascii="Frutiger LT Std 45 Light" w:hAnsi="Frutiger LT Std 45 Light" w:cs="Arial"/>
                <w:sz w:val="20"/>
                <w:lang w:eastAsia="en-GB"/>
              </w:rPr>
              <w:t xml:space="preserve">information and analyses the problem faced, in order to make recommendations or identify solutions on how to deal with conflicts or resolve more complex problems. Problems experienced will sometimes be of a less routine nature and the post holder is expected to make decisions based on expertise, judgement and experience in order to decide on the best course of action and to present a solution. The post holder must always consider the impact and consequences of the situation and advice given, referring more complex issues or problems that have not been experienced before to their line manager, for either guidance or resolution. </w:t>
            </w:r>
          </w:p>
          <w:p w14:paraId="208E4BCB" w14:textId="77777777" w:rsidR="00261C9B" w:rsidRPr="002F1E83" w:rsidRDefault="007B5825" w:rsidP="00735553">
            <w:pPr>
              <w:rPr>
                <w:rFonts w:ascii="Frutiger LT Std 45 Light" w:hAnsi="Frutiger LT Std 45 Light" w:cs="Arial"/>
                <w:sz w:val="20"/>
              </w:rPr>
            </w:pPr>
            <w:r w:rsidRPr="002F1E83">
              <w:rPr>
                <w:rFonts w:ascii="Frutiger LT Std 45 Light" w:hAnsi="Frutiger LT Std 45 Light" w:cs="Arial"/>
                <w:sz w:val="20"/>
              </w:rPr>
              <w:t xml:space="preserve"> </w:t>
            </w:r>
          </w:p>
        </w:tc>
      </w:tr>
      <w:tr w:rsidR="00622053" w:rsidRPr="002F1E83" w14:paraId="774ABA52" w14:textId="77777777" w:rsidTr="60DE2B5C">
        <w:trPr>
          <w:trHeight w:val="558"/>
        </w:trPr>
        <w:tc>
          <w:tcPr>
            <w:tcW w:w="5000" w:type="pct"/>
            <w:gridSpan w:val="6"/>
          </w:tcPr>
          <w:p w14:paraId="76B5D13B" w14:textId="77777777" w:rsidR="00622053" w:rsidRPr="002F1E83" w:rsidRDefault="00622053" w:rsidP="00622053">
            <w:pPr>
              <w:spacing w:before="60" w:after="0"/>
              <w:rPr>
                <w:rFonts w:ascii="Frutiger LT Std 45 Light" w:hAnsi="Frutiger LT Std 45 Light" w:cs="Arial"/>
                <w:i/>
                <w:sz w:val="20"/>
              </w:rPr>
            </w:pPr>
            <w:r w:rsidRPr="002F1E83">
              <w:rPr>
                <w:rFonts w:ascii="Frutiger LT Std 45 Light" w:hAnsi="Frutiger LT Std 45 Light" w:cs="Arial"/>
                <w:b/>
                <w:sz w:val="20"/>
                <w:u w:val="single"/>
              </w:rPr>
              <w:t>Continuous Improvement</w:t>
            </w:r>
            <w:r w:rsidRPr="002F1E83">
              <w:rPr>
                <w:rFonts w:ascii="Frutiger LT Std 45 Light" w:hAnsi="Frutiger LT Std 45 Light" w:cs="Arial"/>
                <w:i/>
                <w:sz w:val="20"/>
              </w:rPr>
              <w:t xml:space="preserve"> </w:t>
            </w:r>
          </w:p>
          <w:p w14:paraId="3828CB15" w14:textId="77777777" w:rsidR="00EC0A1F" w:rsidRPr="002F1E83" w:rsidRDefault="00EC0A1F" w:rsidP="00622053">
            <w:pPr>
              <w:spacing w:before="60" w:after="0"/>
              <w:rPr>
                <w:rFonts w:ascii="Frutiger LT Std 45 Light" w:hAnsi="Frutiger LT Std 45 Light" w:cs="Arial"/>
                <w:i/>
                <w:sz w:val="20"/>
              </w:rPr>
            </w:pPr>
          </w:p>
          <w:p w14:paraId="1003A7D8" w14:textId="48AFA1C0" w:rsidR="00251F07" w:rsidRPr="002F1E83" w:rsidRDefault="00F12846" w:rsidP="60DE2B5C">
            <w:pPr>
              <w:rPr>
                <w:rFonts w:ascii="Frutiger LT Std 45 Light" w:hAnsi="Frutiger LT Std 45 Light" w:cs="Arial"/>
                <w:b/>
                <w:bCs/>
                <w:sz w:val="20"/>
                <w:u w:val="single"/>
              </w:rPr>
            </w:pPr>
            <w:r w:rsidRPr="60DE2B5C">
              <w:rPr>
                <w:rFonts w:ascii="Frutiger LT Std 45 Light" w:hAnsi="Frutiger LT Std 45 Light" w:cs="Arial"/>
                <w:sz w:val="20"/>
              </w:rPr>
              <w:t xml:space="preserve">The post holder will contribute to the development </w:t>
            </w:r>
            <w:r w:rsidR="00F56F25" w:rsidRPr="60DE2B5C">
              <w:rPr>
                <w:rFonts w:ascii="Frutiger LT Std 45 Light" w:hAnsi="Frutiger LT Std 45 Light" w:cs="Arial"/>
                <w:sz w:val="20"/>
              </w:rPr>
              <w:t xml:space="preserve">of </w:t>
            </w:r>
            <w:r w:rsidRPr="60DE2B5C">
              <w:rPr>
                <w:rFonts w:ascii="Frutiger LT Std 45 Light" w:hAnsi="Frutiger LT Std 45 Light" w:cs="Arial"/>
                <w:sz w:val="20"/>
              </w:rPr>
              <w:t xml:space="preserve">the </w:t>
            </w:r>
            <w:proofErr w:type="spellStart"/>
            <w:r w:rsidRPr="60DE2B5C">
              <w:rPr>
                <w:rFonts w:ascii="Frutiger LT Std 45 Light" w:hAnsi="Frutiger LT Std 45 Light" w:cs="Arial"/>
                <w:sz w:val="20"/>
              </w:rPr>
              <w:t>Power</w:t>
            </w:r>
            <w:r w:rsidR="00027C2B" w:rsidRPr="60DE2B5C">
              <w:rPr>
                <w:rFonts w:ascii="Frutiger LT Std 45 Light" w:hAnsi="Frutiger LT Std 45 Light" w:cs="Arial"/>
                <w:sz w:val="20"/>
              </w:rPr>
              <w:t>BI</w:t>
            </w:r>
            <w:proofErr w:type="spellEnd"/>
            <w:r w:rsidR="00027C2B" w:rsidRPr="60DE2B5C">
              <w:rPr>
                <w:rFonts w:ascii="Frutiger LT Std 45 Light" w:hAnsi="Frutiger LT Std 45 Light" w:cs="Arial"/>
                <w:sz w:val="20"/>
              </w:rPr>
              <w:t xml:space="preserve"> reporting tool</w:t>
            </w:r>
            <w:r w:rsidRPr="60DE2B5C">
              <w:rPr>
                <w:rFonts w:ascii="Frutiger LT Std 45 Light" w:hAnsi="Frutiger LT Std 45 Light" w:cs="Arial"/>
                <w:sz w:val="20"/>
              </w:rPr>
              <w:t xml:space="preserve"> in conjunction with the Head of </w:t>
            </w:r>
            <w:r w:rsidR="00027C2B" w:rsidRPr="60DE2B5C">
              <w:rPr>
                <w:rFonts w:ascii="Frutiger LT Std 45 Light" w:hAnsi="Frutiger LT Std 45 Light" w:cs="Arial"/>
                <w:sz w:val="20"/>
              </w:rPr>
              <w:t xml:space="preserve">Market Insight and Data </w:t>
            </w:r>
            <w:r w:rsidRPr="60DE2B5C">
              <w:rPr>
                <w:rFonts w:ascii="Frutiger LT Std 45 Light" w:hAnsi="Frutiger LT Std 45 Light" w:cs="Arial"/>
                <w:sz w:val="20"/>
              </w:rPr>
              <w:t xml:space="preserve">and colleagues from </w:t>
            </w:r>
            <w:r w:rsidR="00027C2B" w:rsidRPr="60DE2B5C">
              <w:rPr>
                <w:rFonts w:ascii="Frutiger LT Std 45 Light" w:hAnsi="Frutiger LT Std 45 Light" w:cs="Arial"/>
                <w:sz w:val="20"/>
              </w:rPr>
              <w:t xml:space="preserve">across </w:t>
            </w:r>
            <w:r w:rsidR="00265592" w:rsidRPr="60DE2B5C">
              <w:rPr>
                <w:rFonts w:ascii="Frutiger LT Std 45 Light" w:hAnsi="Frutiger LT Std 45 Light" w:cs="Arial"/>
                <w:sz w:val="20"/>
              </w:rPr>
              <w:t>Strategic Planning</w:t>
            </w:r>
            <w:r w:rsidRPr="60DE2B5C">
              <w:rPr>
                <w:rFonts w:ascii="Frutiger LT Std 45 Light" w:hAnsi="Frutiger LT Std 45 Light" w:cs="Arial"/>
                <w:sz w:val="20"/>
              </w:rPr>
              <w:t>.</w:t>
            </w:r>
            <w:r w:rsidR="005C6FE5" w:rsidRPr="60DE2B5C">
              <w:rPr>
                <w:rFonts w:ascii="Frutiger LT Std 45 Light" w:hAnsi="Frutiger LT Std 45 Light" w:cs="Arial"/>
                <w:sz w:val="20"/>
              </w:rPr>
              <w:t xml:space="preserve"> </w:t>
            </w:r>
          </w:p>
        </w:tc>
      </w:tr>
      <w:tr w:rsidR="003441D6" w:rsidRPr="002F1E83" w14:paraId="63E6E63E" w14:textId="77777777" w:rsidTr="60DE2B5C">
        <w:trPr>
          <w:trHeight w:val="412"/>
        </w:trPr>
        <w:tc>
          <w:tcPr>
            <w:tcW w:w="5000" w:type="pct"/>
            <w:gridSpan w:val="6"/>
          </w:tcPr>
          <w:p w14:paraId="08DAC61E" w14:textId="77777777" w:rsidR="00FD2ACC" w:rsidRPr="002F1E83" w:rsidRDefault="003441D6" w:rsidP="00261C9B">
            <w:pPr>
              <w:spacing w:before="60" w:after="0"/>
              <w:rPr>
                <w:rFonts w:ascii="Frutiger LT Std 45 Light" w:hAnsi="Frutiger LT Std 45 Light" w:cs="Arial"/>
                <w:b/>
                <w:sz w:val="20"/>
              </w:rPr>
            </w:pPr>
            <w:r w:rsidRPr="002F1E83">
              <w:rPr>
                <w:rFonts w:ascii="Frutiger LT Std 45 Light" w:hAnsi="Frutiger LT Std 45 Light" w:cs="Arial"/>
                <w:b/>
                <w:sz w:val="20"/>
                <w:u w:val="single"/>
              </w:rPr>
              <w:t>Accountability</w:t>
            </w:r>
            <w:r w:rsidRPr="002F1E83">
              <w:rPr>
                <w:rFonts w:ascii="Frutiger LT Std 45 Light" w:hAnsi="Frutiger LT Std 45 Light" w:cs="Arial"/>
                <w:b/>
                <w:sz w:val="20"/>
              </w:rPr>
              <w:t xml:space="preserve"> </w:t>
            </w:r>
          </w:p>
          <w:p w14:paraId="4BEF16C8" w14:textId="77777777" w:rsidR="00EC0A1F" w:rsidRPr="002F1E83" w:rsidRDefault="00EC0A1F" w:rsidP="00261C9B">
            <w:pPr>
              <w:spacing w:before="60" w:after="0"/>
              <w:rPr>
                <w:rFonts w:ascii="Frutiger LT Std 45 Light" w:hAnsi="Frutiger LT Std 45 Light" w:cs="Arial"/>
                <w:b/>
                <w:sz w:val="20"/>
              </w:rPr>
            </w:pPr>
          </w:p>
          <w:p w14:paraId="2E49E51A" w14:textId="77777777" w:rsidR="00EC0A1F" w:rsidRPr="002F1E83" w:rsidRDefault="002D7E55" w:rsidP="002D7E55">
            <w:pPr>
              <w:autoSpaceDE w:val="0"/>
              <w:autoSpaceDN w:val="0"/>
              <w:adjustRightInd w:val="0"/>
              <w:spacing w:after="0"/>
              <w:rPr>
                <w:rFonts w:ascii="Frutiger LT Std 45 Light" w:hAnsi="Frutiger LT Std 45 Light" w:cs="Arial"/>
                <w:sz w:val="20"/>
                <w:lang w:eastAsia="en-GB"/>
              </w:rPr>
            </w:pPr>
            <w:r w:rsidRPr="002F1E83">
              <w:rPr>
                <w:rFonts w:ascii="Frutiger LT Std 45 Light" w:hAnsi="Frutiger LT Std 45 Light" w:cs="Arial"/>
                <w:sz w:val="20"/>
                <w:lang w:eastAsia="en-GB"/>
              </w:rPr>
              <w:t>The post holder will</w:t>
            </w:r>
            <w:r w:rsidR="00F72303" w:rsidRPr="002F1E83">
              <w:rPr>
                <w:rFonts w:ascii="Frutiger LT Std 45 Light" w:hAnsi="Frutiger LT Std 45 Light" w:cs="Arial"/>
                <w:sz w:val="20"/>
                <w:lang w:eastAsia="en-GB"/>
              </w:rPr>
              <w:t xml:space="preserve"> have scope to consider which, among many procedures/processes should be followed in order to achieve service improvements. The work will on occasion involve encountering changing priorities and differing situations.</w:t>
            </w:r>
          </w:p>
        </w:tc>
      </w:tr>
      <w:tr w:rsidR="003441D6" w:rsidRPr="002F1E83" w14:paraId="27FB1DDA" w14:textId="77777777" w:rsidTr="60DE2B5C">
        <w:trPr>
          <w:trHeight w:val="1340"/>
        </w:trPr>
        <w:tc>
          <w:tcPr>
            <w:tcW w:w="5000" w:type="pct"/>
            <w:gridSpan w:val="6"/>
          </w:tcPr>
          <w:p w14:paraId="2C1BC386" w14:textId="77777777" w:rsidR="003441D6" w:rsidRPr="002F1E83" w:rsidRDefault="003441D6" w:rsidP="00261C9B">
            <w:pPr>
              <w:spacing w:before="60" w:after="0"/>
              <w:rPr>
                <w:rFonts w:ascii="Frutiger LT Std 45 Light" w:hAnsi="Frutiger LT Std 45 Light" w:cs="Arial"/>
                <w:b/>
                <w:sz w:val="20"/>
              </w:rPr>
            </w:pPr>
            <w:r w:rsidRPr="002F1E83">
              <w:rPr>
                <w:rFonts w:ascii="Frutiger LT Std 45 Light" w:hAnsi="Frutiger LT Std 45 Light" w:cs="Arial"/>
                <w:b/>
                <w:sz w:val="20"/>
                <w:u w:val="single"/>
              </w:rPr>
              <w:t>Dimensions of the role</w:t>
            </w:r>
            <w:r w:rsidRPr="002F1E83">
              <w:rPr>
                <w:rFonts w:ascii="Frutiger LT Std 45 Light" w:hAnsi="Frutiger LT Std 45 Light" w:cs="Arial"/>
                <w:b/>
                <w:sz w:val="20"/>
              </w:rPr>
              <w:t xml:space="preserve"> </w:t>
            </w:r>
          </w:p>
          <w:p w14:paraId="4028ADD7" w14:textId="77777777" w:rsidR="00FF0C06" w:rsidRPr="002F1E83" w:rsidRDefault="00FF0C06" w:rsidP="00261C9B">
            <w:pPr>
              <w:spacing w:before="60" w:after="0"/>
              <w:rPr>
                <w:rFonts w:ascii="Frutiger LT Std 45 Light" w:hAnsi="Frutiger LT Std 45 Light" w:cs="Arial"/>
                <w:i/>
                <w:sz w:val="20"/>
              </w:rPr>
            </w:pPr>
          </w:p>
          <w:p w14:paraId="73A1F9DA" w14:textId="0FFD48C7" w:rsidR="00FF0C06" w:rsidRPr="002F1E83" w:rsidRDefault="004E05EC" w:rsidP="00A05F2D">
            <w:pPr>
              <w:autoSpaceDE w:val="0"/>
              <w:autoSpaceDN w:val="0"/>
              <w:adjustRightInd w:val="0"/>
              <w:spacing w:after="0"/>
              <w:rPr>
                <w:rFonts w:ascii="Frutiger LT Std 45 Light" w:hAnsi="Frutiger LT Std 45 Light" w:cs="Arial"/>
                <w:b/>
                <w:sz w:val="20"/>
                <w:u w:val="single"/>
              </w:rPr>
            </w:pPr>
            <w:r w:rsidRPr="002F1E83">
              <w:rPr>
                <w:rFonts w:ascii="Frutiger LT Std 45 Light" w:hAnsi="Frutiger LT Std 45 Light" w:cs="Arial"/>
                <w:sz w:val="20"/>
                <w:lang w:eastAsia="en-GB"/>
              </w:rPr>
              <w:t>Whilst the post holder does not have any direct reports the role will be</w:t>
            </w:r>
            <w:r w:rsidR="00A05F2D" w:rsidRPr="002F1E83">
              <w:rPr>
                <w:rFonts w:ascii="Frutiger LT Std 45 Light" w:hAnsi="Frutiger LT Std 45 Light" w:cs="Arial"/>
                <w:sz w:val="20"/>
                <w:lang w:eastAsia="en-GB"/>
              </w:rPr>
              <w:t xml:space="preserve"> fundamental</w:t>
            </w:r>
            <w:r w:rsidRPr="002F1E83">
              <w:rPr>
                <w:rFonts w:ascii="Frutiger LT Std 45 Light" w:hAnsi="Frutiger LT Std 45 Light" w:cs="Arial"/>
                <w:sz w:val="20"/>
                <w:lang w:eastAsia="en-GB"/>
              </w:rPr>
              <w:t xml:space="preserve"> to the department </w:t>
            </w:r>
            <w:r w:rsidR="00A05F2D" w:rsidRPr="002F1E83">
              <w:rPr>
                <w:rFonts w:ascii="Frutiger LT Std 45 Light" w:hAnsi="Frutiger LT Std 45 Light" w:cs="Arial"/>
                <w:sz w:val="20"/>
                <w:lang w:eastAsia="en-GB"/>
              </w:rPr>
              <w:t>in dealing with</w:t>
            </w:r>
            <w:r w:rsidRPr="002F1E83">
              <w:rPr>
                <w:rFonts w:ascii="Frutiger LT Std 45 Light" w:hAnsi="Frutiger LT Std 45 Light" w:cs="Arial"/>
                <w:sz w:val="20"/>
                <w:lang w:eastAsia="en-GB"/>
              </w:rPr>
              <w:t xml:space="preserve"> complex</w:t>
            </w:r>
            <w:r w:rsidR="00A05F2D" w:rsidRPr="002F1E83">
              <w:rPr>
                <w:rFonts w:ascii="Frutiger LT Std 45 Light" w:hAnsi="Frutiger LT Std 45 Light" w:cs="Arial"/>
                <w:sz w:val="20"/>
                <w:lang w:eastAsia="en-GB"/>
              </w:rPr>
              <w:t xml:space="preserve"> </w:t>
            </w:r>
            <w:r w:rsidRPr="002F1E83">
              <w:rPr>
                <w:rFonts w:ascii="Frutiger LT Std 45 Light" w:hAnsi="Frutiger LT Std 45 Light" w:cs="Arial"/>
                <w:sz w:val="20"/>
                <w:lang w:eastAsia="en-GB"/>
              </w:rPr>
              <w:t>issues</w:t>
            </w:r>
            <w:r w:rsidR="00027C2B">
              <w:rPr>
                <w:rFonts w:ascii="Frutiger LT Std 45 Light" w:hAnsi="Frutiger LT Std 45 Light" w:cs="Arial"/>
                <w:sz w:val="20"/>
                <w:lang w:eastAsia="en-GB"/>
              </w:rPr>
              <w:t xml:space="preserve"> and supporting strategic decision making</w:t>
            </w:r>
            <w:r w:rsidRPr="002F1E83">
              <w:rPr>
                <w:rFonts w:ascii="Frutiger LT Std 45 Light" w:hAnsi="Frutiger LT Std 45 Light" w:cs="Arial"/>
                <w:sz w:val="20"/>
                <w:lang w:eastAsia="en-GB"/>
              </w:rPr>
              <w:t>. The post</w:t>
            </w:r>
            <w:r w:rsidR="00A05F2D" w:rsidRPr="002F1E83">
              <w:rPr>
                <w:rFonts w:ascii="Frutiger LT Std 45 Light" w:hAnsi="Frutiger LT Std 45 Light" w:cs="Arial"/>
                <w:sz w:val="20"/>
                <w:lang w:eastAsia="en-GB"/>
              </w:rPr>
              <w:t xml:space="preserve"> </w:t>
            </w:r>
            <w:r w:rsidRPr="002F1E83">
              <w:rPr>
                <w:rFonts w:ascii="Frutiger LT Std 45 Light" w:hAnsi="Frutiger LT Std 45 Light" w:cs="Arial"/>
                <w:sz w:val="20"/>
                <w:lang w:eastAsia="en-GB"/>
              </w:rPr>
              <w:t xml:space="preserve">holder does not have any budgetary responsibility. </w:t>
            </w:r>
          </w:p>
        </w:tc>
      </w:tr>
      <w:tr w:rsidR="00D32EE1" w:rsidRPr="002F1E83" w14:paraId="2103CFFD" w14:textId="77777777" w:rsidTr="60DE2B5C">
        <w:trPr>
          <w:trHeight w:val="1340"/>
        </w:trPr>
        <w:tc>
          <w:tcPr>
            <w:tcW w:w="5000" w:type="pct"/>
            <w:gridSpan w:val="6"/>
          </w:tcPr>
          <w:p w14:paraId="67B4FF32" w14:textId="77777777" w:rsidR="00D32EE1" w:rsidRPr="002F1E83" w:rsidRDefault="00EA387D" w:rsidP="005D2CF0">
            <w:pPr>
              <w:autoSpaceDE w:val="0"/>
              <w:autoSpaceDN w:val="0"/>
              <w:adjustRightInd w:val="0"/>
              <w:spacing w:after="0"/>
              <w:rPr>
                <w:rFonts w:ascii="Frutiger LT Std 45 Light" w:hAnsi="Frutiger LT Std 45 Light" w:cs="Arial"/>
                <w:b/>
                <w:sz w:val="20"/>
                <w:u w:val="single"/>
              </w:rPr>
            </w:pPr>
            <w:r w:rsidRPr="002F1E83">
              <w:rPr>
                <w:rFonts w:ascii="Frutiger LT Std 45 Light" w:hAnsi="Frutiger LT Std 45 Light" w:cs="Arial"/>
                <w:b/>
                <w:sz w:val="20"/>
                <w:u w:val="single"/>
              </w:rPr>
              <w:lastRenderedPageBreak/>
              <w:t>Supplementary</w:t>
            </w:r>
            <w:r w:rsidR="00D32EE1" w:rsidRPr="002F1E83">
              <w:rPr>
                <w:rFonts w:ascii="Frutiger LT Std 45 Light" w:hAnsi="Frutiger LT Std 45 Light" w:cs="Arial"/>
                <w:b/>
                <w:sz w:val="20"/>
                <w:u w:val="single"/>
              </w:rPr>
              <w:t xml:space="preserve"> Information </w:t>
            </w:r>
          </w:p>
          <w:p w14:paraId="25AF1A8D" w14:textId="77777777" w:rsidR="00FF0C06" w:rsidRPr="002F1E83" w:rsidRDefault="00FF0C06" w:rsidP="005D2CF0">
            <w:pPr>
              <w:autoSpaceDE w:val="0"/>
              <w:autoSpaceDN w:val="0"/>
              <w:adjustRightInd w:val="0"/>
              <w:spacing w:after="0"/>
              <w:rPr>
                <w:rFonts w:ascii="Frutiger LT Std 45 Light" w:hAnsi="Frutiger LT Std 45 Light" w:cs="Arial"/>
                <w:i/>
                <w:sz w:val="20"/>
              </w:rPr>
            </w:pPr>
          </w:p>
          <w:p w14:paraId="499A5097" w14:textId="77777777" w:rsidR="001608F9" w:rsidRPr="002F1E83" w:rsidRDefault="001608F9" w:rsidP="001608F9">
            <w:pPr>
              <w:autoSpaceDE w:val="0"/>
              <w:autoSpaceDN w:val="0"/>
              <w:adjustRightInd w:val="0"/>
              <w:spacing w:after="0"/>
              <w:jc w:val="left"/>
              <w:rPr>
                <w:rFonts w:ascii="Frutiger LT Std 45 Light" w:hAnsi="Frutiger LT Std 45 Light" w:cs="Arial"/>
                <w:sz w:val="20"/>
                <w:lang w:eastAsia="en-GB"/>
              </w:rPr>
            </w:pPr>
            <w:r w:rsidRPr="002F1E83">
              <w:rPr>
                <w:rFonts w:ascii="Frutiger LT Std 45 Light" w:hAnsi="Frutiger LT Std 45 Light" w:cs="Arial"/>
                <w:sz w:val="20"/>
                <w:lang w:eastAsia="en-GB"/>
              </w:rPr>
              <w:t>The Directorate expects that the post-holder will recognise the evolving nature of the department and will adopt a flexible approach to work. This could include undertaking relevant training where necessary.</w:t>
            </w:r>
          </w:p>
          <w:p w14:paraId="401281A1" w14:textId="77777777" w:rsidR="00EA387D" w:rsidRPr="002F1E83" w:rsidRDefault="00EA387D" w:rsidP="001608F9">
            <w:pPr>
              <w:autoSpaceDE w:val="0"/>
              <w:autoSpaceDN w:val="0"/>
              <w:adjustRightInd w:val="0"/>
              <w:spacing w:after="0"/>
              <w:jc w:val="left"/>
              <w:rPr>
                <w:rFonts w:ascii="Frutiger LT Std 45 Light" w:hAnsi="Frutiger LT Std 45 Light" w:cs="Arial"/>
                <w:sz w:val="20"/>
              </w:rPr>
            </w:pPr>
          </w:p>
        </w:tc>
      </w:tr>
      <w:tr w:rsidR="00C71CA3" w:rsidRPr="002F1E83" w14:paraId="2C89188B" w14:textId="77777777" w:rsidTr="60DE2B5C">
        <w:tblPrEx>
          <w:tblLook w:val="01E0" w:firstRow="1" w:lastRow="1" w:firstColumn="1" w:lastColumn="1" w:noHBand="0" w:noVBand="0"/>
        </w:tblPrEx>
        <w:trPr>
          <w:trHeight w:val="535"/>
        </w:trPr>
        <w:tc>
          <w:tcPr>
            <w:tcW w:w="5000" w:type="pct"/>
            <w:gridSpan w:val="6"/>
            <w:shd w:val="clear" w:color="auto" w:fill="99CCFF"/>
          </w:tcPr>
          <w:p w14:paraId="2A4ECFDD" w14:textId="77777777" w:rsidR="00C71CA3" w:rsidRPr="002F1E83" w:rsidRDefault="00C71CA3" w:rsidP="00E66F56">
            <w:pPr>
              <w:spacing w:before="120" w:after="120" w:line="240" w:lineRule="exact"/>
              <w:jc w:val="left"/>
              <w:rPr>
                <w:rFonts w:ascii="Frutiger LT Std 45 Light" w:hAnsi="Frutiger LT Std 45 Light" w:cs="Arial"/>
                <w:b/>
                <w:sz w:val="20"/>
              </w:rPr>
            </w:pPr>
            <w:r w:rsidRPr="002F1E83">
              <w:rPr>
                <w:rFonts w:ascii="Frutiger LT Std 45 Light" w:hAnsi="Frutiger LT Std 45 Light" w:cs="Arial"/>
                <w:b/>
                <w:sz w:val="20"/>
              </w:rPr>
              <w:t xml:space="preserve">Person Specification </w:t>
            </w:r>
          </w:p>
        </w:tc>
      </w:tr>
      <w:tr w:rsidR="00C71CA3" w:rsidRPr="002F1E83" w14:paraId="37FE60F1" w14:textId="77777777" w:rsidTr="60DE2B5C">
        <w:tblPrEx>
          <w:tblLook w:val="01E0" w:firstRow="1" w:lastRow="1" w:firstColumn="1" w:lastColumn="1" w:noHBand="0" w:noVBand="0"/>
        </w:tblPrEx>
        <w:trPr>
          <w:trHeight w:val="203"/>
        </w:trPr>
        <w:tc>
          <w:tcPr>
            <w:tcW w:w="4420" w:type="pct"/>
            <w:gridSpan w:val="5"/>
          </w:tcPr>
          <w:p w14:paraId="227F5C5F" w14:textId="77777777" w:rsidR="00C71CA3" w:rsidRPr="002F1E83" w:rsidRDefault="00C71CA3" w:rsidP="00614BEC">
            <w:pPr>
              <w:spacing w:before="120" w:after="120" w:line="240" w:lineRule="exact"/>
              <w:rPr>
                <w:rFonts w:ascii="Frutiger LT Std 45 Light" w:hAnsi="Frutiger LT Std 45 Light" w:cs="Arial"/>
                <w:b/>
                <w:sz w:val="20"/>
              </w:rPr>
            </w:pPr>
            <w:r w:rsidRPr="002F1E83">
              <w:rPr>
                <w:rFonts w:ascii="Frutiger LT Std 45 Light" w:hAnsi="Frutiger LT Std 45 Light" w:cs="Arial"/>
                <w:b/>
                <w:sz w:val="20"/>
              </w:rPr>
              <w:t>Qualifications and Professional Memberships</w:t>
            </w:r>
          </w:p>
        </w:tc>
        <w:tc>
          <w:tcPr>
            <w:tcW w:w="580" w:type="pct"/>
          </w:tcPr>
          <w:p w14:paraId="0B07741E" w14:textId="77777777" w:rsidR="00C71CA3" w:rsidRPr="002F1E83" w:rsidRDefault="00C71CA3" w:rsidP="00A65E42">
            <w:pPr>
              <w:spacing w:before="120" w:after="120" w:line="240" w:lineRule="exact"/>
              <w:jc w:val="center"/>
              <w:rPr>
                <w:rFonts w:ascii="Frutiger LT Std 45 Light" w:hAnsi="Frutiger LT Std 45 Light" w:cs="Arial"/>
                <w:b/>
                <w:sz w:val="20"/>
              </w:rPr>
            </w:pPr>
          </w:p>
        </w:tc>
      </w:tr>
      <w:tr w:rsidR="00154BED" w:rsidRPr="002F1E83" w14:paraId="70D345AF" w14:textId="77777777" w:rsidTr="60DE2B5C">
        <w:tblPrEx>
          <w:tblLook w:val="01E0" w:firstRow="1" w:lastRow="1" w:firstColumn="1" w:lastColumn="1" w:noHBand="0" w:noVBand="0"/>
        </w:tblPrEx>
        <w:tc>
          <w:tcPr>
            <w:tcW w:w="4420" w:type="pct"/>
            <w:gridSpan w:val="5"/>
          </w:tcPr>
          <w:p w14:paraId="34D9C050" w14:textId="77777777" w:rsidR="00AB4B47" w:rsidRPr="002F1E83" w:rsidRDefault="00AB4B47" w:rsidP="00AB4B47">
            <w:pPr>
              <w:autoSpaceDE w:val="0"/>
              <w:autoSpaceDN w:val="0"/>
              <w:adjustRightInd w:val="0"/>
              <w:rPr>
                <w:rFonts w:ascii="Frutiger LT Std 45 Light" w:hAnsi="Frutiger LT Std 45 Light" w:cs="Arial"/>
                <w:sz w:val="20"/>
              </w:rPr>
            </w:pPr>
            <w:r w:rsidRPr="002F1E83">
              <w:rPr>
                <w:rFonts w:ascii="Frutiger LT Std 45 Light" w:hAnsi="Frutiger LT Std 45 Light" w:cs="Arial"/>
                <w:sz w:val="20"/>
              </w:rPr>
              <w:t xml:space="preserve">Degree, HND, NVQ 4 qualified or equivalent in relevant subject/relevant formal training, plus </w:t>
            </w:r>
            <w:proofErr w:type="gramStart"/>
            <w:r w:rsidRPr="002F1E83">
              <w:rPr>
                <w:rFonts w:ascii="Frutiger LT Std 45 Light" w:hAnsi="Frutiger LT Std 45 Light" w:cs="Arial"/>
                <w:sz w:val="20"/>
              </w:rPr>
              <w:t>a number of</w:t>
            </w:r>
            <w:proofErr w:type="gramEnd"/>
            <w:r w:rsidRPr="002F1E83">
              <w:rPr>
                <w:rFonts w:ascii="Frutiger LT Std 45 Light" w:hAnsi="Frutiger LT Std 45 Light" w:cs="Arial"/>
                <w:sz w:val="20"/>
              </w:rPr>
              <w:t xml:space="preserve"> years' experience in similar or related roles.</w:t>
            </w:r>
          </w:p>
          <w:p w14:paraId="20B390D6" w14:textId="77777777" w:rsidR="00AB4B47" w:rsidRPr="002F1E83" w:rsidRDefault="00AB4B47" w:rsidP="00AB4B47">
            <w:pPr>
              <w:autoSpaceDE w:val="0"/>
              <w:autoSpaceDN w:val="0"/>
              <w:adjustRightInd w:val="0"/>
              <w:rPr>
                <w:rFonts w:ascii="Frutiger LT Std 45 Light" w:hAnsi="Frutiger LT Std 45 Light" w:cs="Arial"/>
                <w:sz w:val="20"/>
              </w:rPr>
            </w:pPr>
            <w:r w:rsidRPr="002F1E83">
              <w:rPr>
                <w:rFonts w:ascii="Frutiger LT Std 45 Light" w:hAnsi="Frutiger LT Std 45 Light" w:cs="Arial"/>
                <w:sz w:val="20"/>
              </w:rPr>
              <w:t>Or:</w:t>
            </w:r>
          </w:p>
          <w:p w14:paraId="23C81811" w14:textId="2575797E" w:rsidR="00E66F56" w:rsidRPr="002F1E83" w:rsidRDefault="00AB4B47" w:rsidP="60DE2B5C">
            <w:pPr>
              <w:spacing w:before="60" w:after="60" w:line="240" w:lineRule="exact"/>
              <w:rPr>
                <w:rFonts w:ascii="Frutiger LT Std 45 Light" w:hAnsi="Frutiger LT Std 45 Light" w:cs="Arial"/>
                <w:sz w:val="20"/>
              </w:rPr>
            </w:pPr>
            <w:r w:rsidRPr="60DE2B5C">
              <w:rPr>
                <w:rFonts w:ascii="Frutiger LT Std 45 Light" w:hAnsi="Frutiger LT Std 45 Light" w:cs="Arial"/>
                <w:sz w:val="20"/>
              </w:rPr>
              <w:t>Significant vocational experience, demonstrating development through involvement in a series of progressively more demanding relevant work/roles, and the acquisition of appropriate professional or specialist knowledge</w:t>
            </w:r>
          </w:p>
        </w:tc>
        <w:tc>
          <w:tcPr>
            <w:tcW w:w="580" w:type="pct"/>
          </w:tcPr>
          <w:p w14:paraId="4E50121A" w14:textId="77777777" w:rsidR="00154BED" w:rsidRPr="002F1E83" w:rsidRDefault="00154BED">
            <w:pPr>
              <w:spacing w:before="60" w:after="60" w:line="240" w:lineRule="exact"/>
              <w:jc w:val="center"/>
              <w:rPr>
                <w:rFonts w:ascii="Frutiger LT Std 45 Light" w:hAnsi="Frutiger LT Std 45 Light" w:cs="Arial"/>
                <w:sz w:val="20"/>
              </w:rPr>
            </w:pPr>
            <w:r w:rsidRPr="002F1E83">
              <w:rPr>
                <w:rFonts w:ascii="Frutiger LT Std 45 Light" w:hAnsi="Frutiger LT Std 45 Light" w:cs="Arial"/>
                <w:sz w:val="20"/>
              </w:rPr>
              <w:t>E</w:t>
            </w:r>
          </w:p>
        </w:tc>
      </w:tr>
      <w:tr w:rsidR="00C71CA3" w:rsidRPr="002F1E83" w14:paraId="3518E860" w14:textId="77777777" w:rsidTr="00E71A3F">
        <w:tblPrEx>
          <w:tblLook w:val="01E0" w:firstRow="1" w:lastRow="1" w:firstColumn="1" w:lastColumn="1" w:noHBand="0" w:noVBand="0"/>
        </w:tblPrEx>
        <w:tc>
          <w:tcPr>
            <w:tcW w:w="3830" w:type="pct"/>
            <w:gridSpan w:val="4"/>
          </w:tcPr>
          <w:p w14:paraId="74254D65" w14:textId="77777777" w:rsidR="00C71CA3" w:rsidRPr="002F1E83" w:rsidRDefault="00C71CA3" w:rsidP="00E66F56">
            <w:pPr>
              <w:spacing w:before="120" w:after="120" w:line="240" w:lineRule="exact"/>
              <w:rPr>
                <w:rFonts w:ascii="Frutiger LT Std 45 Light" w:hAnsi="Frutiger LT Std 45 Light" w:cs="Arial"/>
                <w:b/>
                <w:sz w:val="20"/>
              </w:rPr>
            </w:pPr>
            <w:r w:rsidRPr="002F1E83">
              <w:rPr>
                <w:rFonts w:ascii="Frutiger LT Std 45 Light" w:hAnsi="Frutiger LT Std 45 Light" w:cs="Arial"/>
                <w:sz w:val="20"/>
              </w:rPr>
              <w:br w:type="page"/>
            </w:r>
            <w:r w:rsidRPr="002F1E83">
              <w:rPr>
                <w:rFonts w:ascii="Frutiger LT Std 45 Light" w:hAnsi="Frutiger LT Std 45 Light" w:cs="Arial"/>
                <w:sz w:val="20"/>
              </w:rPr>
              <w:br w:type="page"/>
            </w:r>
            <w:r w:rsidRPr="002F1E83">
              <w:rPr>
                <w:rFonts w:ascii="Frutiger LT Std 45 Light" w:hAnsi="Frutiger LT Std 45 Light" w:cs="Arial"/>
                <w:sz w:val="20"/>
              </w:rPr>
              <w:br w:type="page"/>
            </w:r>
            <w:r w:rsidRPr="002F1E83">
              <w:rPr>
                <w:rFonts w:ascii="Frutiger LT Std 45 Light" w:hAnsi="Frutiger LT Std 45 Light" w:cs="Arial"/>
                <w:b/>
                <w:sz w:val="20"/>
              </w:rPr>
              <w:t xml:space="preserve">Technical Competencies (Experience and Knowledge) </w:t>
            </w:r>
          </w:p>
        </w:tc>
        <w:tc>
          <w:tcPr>
            <w:tcW w:w="590" w:type="pct"/>
          </w:tcPr>
          <w:p w14:paraId="56172196" w14:textId="77777777" w:rsidR="00C71CA3" w:rsidRPr="002F1E83" w:rsidRDefault="00C71CA3" w:rsidP="004F3677">
            <w:pPr>
              <w:spacing w:before="120" w:after="120" w:line="240" w:lineRule="exact"/>
              <w:jc w:val="center"/>
              <w:rPr>
                <w:rFonts w:ascii="Frutiger LT Std 45 Light" w:hAnsi="Frutiger LT Std 45 Light" w:cs="Arial"/>
                <w:b/>
                <w:sz w:val="20"/>
              </w:rPr>
            </w:pPr>
            <w:r w:rsidRPr="002F1E83">
              <w:rPr>
                <w:rFonts w:ascii="Frutiger LT Std 45 Light" w:hAnsi="Frutiger LT Std 45 Light" w:cs="Arial"/>
                <w:b/>
                <w:sz w:val="20"/>
              </w:rPr>
              <w:t>Essential/</w:t>
            </w:r>
            <w:r w:rsidRPr="002F1E83">
              <w:rPr>
                <w:rFonts w:ascii="Frutiger LT Std 45 Light" w:hAnsi="Frutiger LT Std 45 Light" w:cs="Arial"/>
                <w:b/>
                <w:sz w:val="20"/>
              </w:rPr>
              <w:br/>
              <w:t>Desirable</w:t>
            </w:r>
          </w:p>
        </w:tc>
        <w:tc>
          <w:tcPr>
            <w:tcW w:w="580" w:type="pct"/>
          </w:tcPr>
          <w:p w14:paraId="5070681C" w14:textId="77777777" w:rsidR="00C71CA3" w:rsidRPr="002F1E83" w:rsidRDefault="00C71CA3" w:rsidP="002A1DE4">
            <w:pPr>
              <w:spacing w:before="120" w:after="0" w:line="240" w:lineRule="exact"/>
              <w:jc w:val="center"/>
              <w:rPr>
                <w:rFonts w:ascii="Frutiger LT Std 45 Light" w:hAnsi="Frutiger LT Std 45 Light" w:cs="Arial"/>
                <w:b/>
                <w:sz w:val="20"/>
              </w:rPr>
            </w:pPr>
            <w:r w:rsidRPr="002F1E83">
              <w:rPr>
                <w:rFonts w:ascii="Frutiger LT Std 45 Light" w:hAnsi="Frutiger LT Std 45 Light" w:cs="Arial"/>
                <w:b/>
                <w:sz w:val="20"/>
              </w:rPr>
              <w:t>Level</w:t>
            </w:r>
          </w:p>
          <w:p w14:paraId="0356D43D" w14:textId="77777777" w:rsidR="002A1DE4" w:rsidRPr="002F1E83" w:rsidRDefault="002A1DE4" w:rsidP="002A1DE4">
            <w:pPr>
              <w:spacing w:after="0" w:line="240" w:lineRule="exact"/>
              <w:jc w:val="center"/>
              <w:rPr>
                <w:rFonts w:ascii="Frutiger LT Std 45 Light" w:hAnsi="Frutiger LT Std 45 Light" w:cs="Arial"/>
                <w:b/>
                <w:sz w:val="20"/>
              </w:rPr>
            </w:pPr>
            <w:r w:rsidRPr="002F1E83">
              <w:rPr>
                <w:rFonts w:ascii="Frutiger LT Std 45 Light" w:hAnsi="Frutiger LT Std 45 Light" w:cs="Arial"/>
                <w:b/>
                <w:sz w:val="20"/>
              </w:rPr>
              <w:t>1-3</w:t>
            </w:r>
          </w:p>
        </w:tc>
      </w:tr>
      <w:tr w:rsidR="00154BED" w:rsidRPr="002F1E83" w14:paraId="6EAD3880" w14:textId="77777777" w:rsidTr="00E71A3F">
        <w:tblPrEx>
          <w:tblLook w:val="01E0" w:firstRow="1" w:lastRow="1" w:firstColumn="1" w:lastColumn="1" w:noHBand="0" w:noVBand="0"/>
        </w:tblPrEx>
        <w:tc>
          <w:tcPr>
            <w:tcW w:w="3830" w:type="pct"/>
            <w:gridSpan w:val="4"/>
          </w:tcPr>
          <w:p w14:paraId="179777E7" w14:textId="77777777" w:rsidR="00154BED" w:rsidRPr="002F1E83" w:rsidRDefault="00801B3E">
            <w:pPr>
              <w:spacing w:before="60" w:after="60" w:line="240" w:lineRule="exact"/>
              <w:jc w:val="left"/>
              <w:rPr>
                <w:rFonts w:ascii="Frutiger LT Std 45 Light" w:hAnsi="Frutiger LT Std 45 Light" w:cs="Arial"/>
                <w:sz w:val="20"/>
              </w:rPr>
            </w:pPr>
            <w:r w:rsidRPr="002F1E83">
              <w:rPr>
                <w:rFonts w:ascii="Frutiger LT Std 45 Light" w:hAnsi="Frutiger LT Std 45 Light" w:cs="Arial"/>
                <w:sz w:val="20"/>
              </w:rPr>
              <w:t>Knowledge of SITS or other student record system</w:t>
            </w:r>
          </w:p>
        </w:tc>
        <w:tc>
          <w:tcPr>
            <w:tcW w:w="590" w:type="pct"/>
          </w:tcPr>
          <w:p w14:paraId="28DFA845" w14:textId="77777777" w:rsidR="00154BED" w:rsidRPr="002F1E83" w:rsidRDefault="00154BED">
            <w:pPr>
              <w:spacing w:before="60" w:after="60" w:line="240" w:lineRule="exact"/>
              <w:jc w:val="center"/>
              <w:rPr>
                <w:rFonts w:ascii="Frutiger LT Std 45 Light" w:hAnsi="Frutiger LT Std 45 Light" w:cs="Arial"/>
                <w:sz w:val="20"/>
              </w:rPr>
            </w:pPr>
            <w:r w:rsidRPr="002F1E83">
              <w:rPr>
                <w:rFonts w:ascii="Frutiger LT Std 45 Light" w:hAnsi="Frutiger LT Std 45 Light" w:cs="Arial"/>
                <w:sz w:val="20"/>
              </w:rPr>
              <w:t>E</w:t>
            </w:r>
          </w:p>
        </w:tc>
        <w:tc>
          <w:tcPr>
            <w:tcW w:w="580" w:type="pct"/>
          </w:tcPr>
          <w:p w14:paraId="27472041" w14:textId="77777777" w:rsidR="00154BED" w:rsidRPr="002F1E83" w:rsidRDefault="00154BED">
            <w:pPr>
              <w:spacing w:before="60" w:after="60" w:line="240" w:lineRule="exact"/>
              <w:jc w:val="center"/>
              <w:rPr>
                <w:rFonts w:ascii="Frutiger LT Std 45 Light" w:hAnsi="Frutiger LT Std 45 Light" w:cs="Arial"/>
                <w:sz w:val="20"/>
              </w:rPr>
            </w:pPr>
            <w:r w:rsidRPr="002F1E83">
              <w:rPr>
                <w:rFonts w:ascii="Frutiger LT Std 45 Light" w:hAnsi="Frutiger LT Std 45 Light" w:cs="Arial"/>
                <w:sz w:val="20"/>
              </w:rPr>
              <w:t>3</w:t>
            </w:r>
          </w:p>
        </w:tc>
      </w:tr>
      <w:tr w:rsidR="00154BED" w:rsidRPr="002F1E83" w14:paraId="125A0792" w14:textId="77777777" w:rsidTr="00E71A3F">
        <w:tblPrEx>
          <w:tblLook w:val="01E0" w:firstRow="1" w:lastRow="1" w:firstColumn="1" w:lastColumn="1" w:noHBand="0" w:noVBand="0"/>
        </w:tblPrEx>
        <w:trPr>
          <w:trHeight w:val="116"/>
        </w:trPr>
        <w:tc>
          <w:tcPr>
            <w:tcW w:w="3830" w:type="pct"/>
            <w:gridSpan w:val="4"/>
          </w:tcPr>
          <w:p w14:paraId="065D6D01" w14:textId="77777777" w:rsidR="00154BED" w:rsidRPr="002F1E83" w:rsidRDefault="00801B3E">
            <w:pPr>
              <w:spacing w:before="60" w:after="60" w:line="240" w:lineRule="exact"/>
              <w:jc w:val="left"/>
              <w:rPr>
                <w:rFonts w:ascii="Frutiger LT Std 45 Light" w:hAnsi="Frutiger LT Std 45 Light" w:cs="Arial"/>
                <w:sz w:val="20"/>
              </w:rPr>
            </w:pPr>
            <w:r w:rsidRPr="002F1E83">
              <w:rPr>
                <w:rFonts w:ascii="Frutiger LT Std 45 Light" w:hAnsi="Frutiger LT Std 45 Light" w:cs="Arial"/>
                <w:sz w:val="20"/>
              </w:rPr>
              <w:t>Experience of working with UCAS technical and business processes.</w:t>
            </w:r>
          </w:p>
        </w:tc>
        <w:tc>
          <w:tcPr>
            <w:tcW w:w="590" w:type="pct"/>
          </w:tcPr>
          <w:p w14:paraId="492B856C" w14:textId="77777777" w:rsidR="00154BED" w:rsidRPr="002F1E83" w:rsidRDefault="00154BED">
            <w:pPr>
              <w:spacing w:before="60" w:after="60" w:line="240" w:lineRule="exact"/>
              <w:jc w:val="center"/>
              <w:rPr>
                <w:rFonts w:ascii="Frutiger LT Std 45 Light" w:hAnsi="Frutiger LT Std 45 Light" w:cs="Arial"/>
                <w:sz w:val="20"/>
              </w:rPr>
            </w:pPr>
            <w:r w:rsidRPr="002F1E83">
              <w:rPr>
                <w:rFonts w:ascii="Frutiger LT Std 45 Light" w:hAnsi="Frutiger LT Std 45 Light" w:cs="Arial"/>
                <w:sz w:val="20"/>
              </w:rPr>
              <w:t>E</w:t>
            </w:r>
          </w:p>
        </w:tc>
        <w:tc>
          <w:tcPr>
            <w:tcW w:w="580" w:type="pct"/>
          </w:tcPr>
          <w:p w14:paraId="25AA53B5" w14:textId="77777777" w:rsidR="00154BED" w:rsidRPr="002F1E83" w:rsidRDefault="00154BED">
            <w:pPr>
              <w:spacing w:before="60" w:after="60" w:line="240" w:lineRule="exact"/>
              <w:jc w:val="center"/>
              <w:rPr>
                <w:rFonts w:ascii="Frutiger LT Std 45 Light" w:hAnsi="Frutiger LT Std 45 Light" w:cs="Arial"/>
                <w:sz w:val="20"/>
              </w:rPr>
            </w:pPr>
            <w:r w:rsidRPr="002F1E83">
              <w:rPr>
                <w:rFonts w:ascii="Frutiger LT Std 45 Light" w:hAnsi="Frutiger LT Std 45 Light" w:cs="Arial"/>
                <w:sz w:val="20"/>
              </w:rPr>
              <w:t>3</w:t>
            </w:r>
          </w:p>
        </w:tc>
      </w:tr>
      <w:tr w:rsidR="00154BED" w:rsidRPr="002F1E83" w14:paraId="582D158C" w14:textId="77777777" w:rsidTr="00E71A3F">
        <w:tblPrEx>
          <w:tblLook w:val="01E0" w:firstRow="1" w:lastRow="1" w:firstColumn="1" w:lastColumn="1" w:noHBand="0" w:noVBand="0"/>
        </w:tblPrEx>
        <w:tc>
          <w:tcPr>
            <w:tcW w:w="3830" w:type="pct"/>
            <w:gridSpan w:val="4"/>
          </w:tcPr>
          <w:p w14:paraId="22E12416" w14:textId="77777777" w:rsidR="00154BED" w:rsidRPr="002F1E83" w:rsidRDefault="00801B3E">
            <w:pPr>
              <w:spacing w:before="60" w:after="60" w:line="240" w:lineRule="exact"/>
              <w:jc w:val="left"/>
              <w:rPr>
                <w:rFonts w:ascii="Frutiger LT Std 45 Light" w:hAnsi="Frutiger LT Std 45 Light" w:cs="Arial"/>
                <w:sz w:val="20"/>
              </w:rPr>
            </w:pPr>
            <w:r w:rsidRPr="002F1E83">
              <w:rPr>
                <w:rFonts w:ascii="Frutiger LT Std 45 Light" w:hAnsi="Frutiger LT Std 45 Light" w:cs="Arial"/>
                <w:sz w:val="20"/>
              </w:rPr>
              <w:t>Experience of working in the higher education sector using a high level of technical skill</w:t>
            </w:r>
          </w:p>
        </w:tc>
        <w:tc>
          <w:tcPr>
            <w:tcW w:w="590" w:type="pct"/>
          </w:tcPr>
          <w:p w14:paraId="323234BD" w14:textId="77777777" w:rsidR="00154BED" w:rsidRPr="002F1E83" w:rsidRDefault="00154BED">
            <w:pPr>
              <w:spacing w:before="60" w:after="60" w:line="240" w:lineRule="exact"/>
              <w:jc w:val="center"/>
              <w:rPr>
                <w:rFonts w:ascii="Frutiger LT Std 45 Light" w:hAnsi="Frutiger LT Std 45 Light" w:cs="Arial"/>
                <w:sz w:val="20"/>
              </w:rPr>
            </w:pPr>
            <w:r w:rsidRPr="002F1E83">
              <w:rPr>
                <w:rFonts w:ascii="Frutiger LT Std 45 Light" w:hAnsi="Frutiger LT Std 45 Light" w:cs="Arial"/>
                <w:sz w:val="20"/>
              </w:rPr>
              <w:t>E</w:t>
            </w:r>
          </w:p>
        </w:tc>
        <w:tc>
          <w:tcPr>
            <w:tcW w:w="580" w:type="pct"/>
          </w:tcPr>
          <w:p w14:paraId="4B1DFAD8" w14:textId="77777777" w:rsidR="00154BED" w:rsidRPr="002F1E83" w:rsidRDefault="00801B3E">
            <w:pPr>
              <w:spacing w:before="60" w:after="60" w:line="240" w:lineRule="exact"/>
              <w:jc w:val="center"/>
              <w:rPr>
                <w:rFonts w:ascii="Frutiger LT Std 45 Light" w:hAnsi="Frutiger LT Std 45 Light" w:cs="Arial"/>
                <w:sz w:val="20"/>
              </w:rPr>
            </w:pPr>
            <w:r w:rsidRPr="002F1E83">
              <w:rPr>
                <w:rFonts w:ascii="Frutiger LT Std 45 Light" w:hAnsi="Frutiger LT Std 45 Light" w:cs="Arial"/>
                <w:sz w:val="20"/>
              </w:rPr>
              <w:t>3</w:t>
            </w:r>
          </w:p>
        </w:tc>
      </w:tr>
      <w:tr w:rsidR="00801B3E" w:rsidRPr="002F1E83" w14:paraId="77DDB38A" w14:textId="77777777" w:rsidTr="00E71A3F">
        <w:tblPrEx>
          <w:tblLook w:val="01E0" w:firstRow="1" w:lastRow="1" w:firstColumn="1" w:lastColumn="1" w:noHBand="0" w:noVBand="0"/>
        </w:tblPrEx>
        <w:tc>
          <w:tcPr>
            <w:tcW w:w="3830" w:type="pct"/>
            <w:gridSpan w:val="4"/>
          </w:tcPr>
          <w:p w14:paraId="54A076F9" w14:textId="618507AD" w:rsidR="00801B3E" w:rsidRPr="002F1E83" w:rsidRDefault="00801B3E">
            <w:pPr>
              <w:spacing w:before="60" w:after="60" w:line="240" w:lineRule="exact"/>
              <w:jc w:val="left"/>
              <w:rPr>
                <w:rFonts w:ascii="Frutiger LT Std 45 Light" w:hAnsi="Frutiger LT Std 45 Light" w:cs="Arial"/>
                <w:sz w:val="20"/>
              </w:rPr>
            </w:pPr>
            <w:r w:rsidRPr="002F1E83">
              <w:rPr>
                <w:rFonts w:ascii="Frutiger LT Std 45 Light" w:hAnsi="Frutiger LT Std 45 Light" w:cs="Arial"/>
                <w:sz w:val="20"/>
              </w:rPr>
              <w:t xml:space="preserve">Details knowledge of reporting tools (preferably </w:t>
            </w:r>
            <w:r w:rsidR="00E71A3F">
              <w:rPr>
                <w:rFonts w:ascii="Calibri" w:hAnsi="Calibri" w:cs="Calibri"/>
                <w:color w:val="000000"/>
                <w:sz w:val="22"/>
                <w:szCs w:val="22"/>
              </w:rPr>
              <w:t>Power BI</w:t>
            </w:r>
            <w:r w:rsidRPr="002F1E83">
              <w:rPr>
                <w:rFonts w:ascii="Frutiger LT Std 45 Light" w:hAnsi="Frutiger LT Std 45 Light" w:cs="Arial"/>
                <w:sz w:val="20"/>
              </w:rPr>
              <w:t>) to produce complex analyses</w:t>
            </w:r>
          </w:p>
        </w:tc>
        <w:tc>
          <w:tcPr>
            <w:tcW w:w="590" w:type="pct"/>
          </w:tcPr>
          <w:p w14:paraId="2B010381" w14:textId="77777777" w:rsidR="00801B3E" w:rsidRPr="002F1E83" w:rsidRDefault="00801B3E" w:rsidP="00801B3E">
            <w:pPr>
              <w:spacing w:before="60" w:after="60" w:line="240" w:lineRule="exact"/>
              <w:jc w:val="center"/>
              <w:rPr>
                <w:rFonts w:ascii="Frutiger LT Std 45 Light" w:hAnsi="Frutiger LT Std 45 Light" w:cs="Arial"/>
                <w:sz w:val="20"/>
              </w:rPr>
            </w:pPr>
            <w:r w:rsidRPr="002F1E83">
              <w:rPr>
                <w:rFonts w:ascii="Frutiger LT Std 45 Light" w:hAnsi="Frutiger LT Std 45 Light" w:cs="Arial"/>
                <w:sz w:val="20"/>
              </w:rPr>
              <w:t>E</w:t>
            </w:r>
          </w:p>
        </w:tc>
        <w:tc>
          <w:tcPr>
            <w:tcW w:w="580" w:type="pct"/>
          </w:tcPr>
          <w:p w14:paraId="60F0258E" w14:textId="77777777" w:rsidR="00801B3E" w:rsidRPr="002F1E83" w:rsidRDefault="00801B3E">
            <w:pPr>
              <w:spacing w:before="60" w:after="60" w:line="240" w:lineRule="exact"/>
              <w:jc w:val="center"/>
              <w:rPr>
                <w:rFonts w:ascii="Frutiger LT Std 45 Light" w:hAnsi="Frutiger LT Std 45 Light" w:cs="Arial"/>
                <w:sz w:val="20"/>
              </w:rPr>
            </w:pPr>
            <w:r w:rsidRPr="002F1E83">
              <w:rPr>
                <w:rFonts w:ascii="Frutiger LT Std 45 Light" w:hAnsi="Frutiger LT Std 45 Light" w:cs="Arial"/>
                <w:sz w:val="20"/>
              </w:rPr>
              <w:t>3</w:t>
            </w:r>
          </w:p>
        </w:tc>
      </w:tr>
      <w:tr w:rsidR="00801B3E" w:rsidRPr="002F1E83" w14:paraId="4FF68DC8" w14:textId="77777777" w:rsidTr="00E71A3F">
        <w:tblPrEx>
          <w:tblLook w:val="01E0" w:firstRow="1" w:lastRow="1" w:firstColumn="1" w:lastColumn="1" w:noHBand="0" w:noVBand="0"/>
        </w:tblPrEx>
        <w:tc>
          <w:tcPr>
            <w:tcW w:w="3830" w:type="pct"/>
            <w:gridSpan w:val="4"/>
          </w:tcPr>
          <w:p w14:paraId="0F3DB81C" w14:textId="77777777" w:rsidR="00801B3E" w:rsidRPr="002F1E83" w:rsidRDefault="00801B3E">
            <w:pPr>
              <w:spacing w:before="60" w:after="60" w:line="240" w:lineRule="exact"/>
              <w:jc w:val="left"/>
              <w:rPr>
                <w:rFonts w:ascii="Frutiger LT Std 45 Light" w:hAnsi="Frutiger LT Std 45 Light" w:cs="Arial"/>
                <w:sz w:val="20"/>
              </w:rPr>
            </w:pPr>
            <w:r w:rsidRPr="002F1E83">
              <w:rPr>
                <w:rFonts w:ascii="Frutiger LT Std 45 Light" w:hAnsi="Frutiger LT Std 45 Light" w:cs="Arial"/>
                <w:sz w:val="20"/>
              </w:rPr>
              <w:t>Familiarity with programming languages</w:t>
            </w:r>
          </w:p>
        </w:tc>
        <w:tc>
          <w:tcPr>
            <w:tcW w:w="590" w:type="pct"/>
          </w:tcPr>
          <w:p w14:paraId="4DCCD121" w14:textId="77777777" w:rsidR="00801B3E" w:rsidRPr="002F1E83" w:rsidRDefault="00801B3E" w:rsidP="00801B3E">
            <w:pPr>
              <w:spacing w:before="60" w:after="60" w:line="240" w:lineRule="exact"/>
              <w:jc w:val="center"/>
              <w:rPr>
                <w:rFonts w:ascii="Frutiger LT Std 45 Light" w:hAnsi="Frutiger LT Std 45 Light" w:cs="Arial"/>
                <w:sz w:val="20"/>
              </w:rPr>
            </w:pPr>
            <w:r w:rsidRPr="002F1E83">
              <w:rPr>
                <w:rFonts w:ascii="Frutiger LT Std 45 Light" w:hAnsi="Frutiger LT Std 45 Light" w:cs="Arial"/>
                <w:sz w:val="20"/>
              </w:rPr>
              <w:t>D</w:t>
            </w:r>
          </w:p>
        </w:tc>
        <w:tc>
          <w:tcPr>
            <w:tcW w:w="580" w:type="pct"/>
          </w:tcPr>
          <w:p w14:paraId="457FB95A" w14:textId="77777777" w:rsidR="00801B3E" w:rsidRPr="002F1E83" w:rsidRDefault="00801B3E">
            <w:pPr>
              <w:spacing w:before="60" w:after="60" w:line="240" w:lineRule="exact"/>
              <w:jc w:val="center"/>
              <w:rPr>
                <w:rFonts w:ascii="Frutiger LT Std 45 Light" w:hAnsi="Frutiger LT Std 45 Light" w:cs="Arial"/>
                <w:sz w:val="20"/>
              </w:rPr>
            </w:pPr>
            <w:r w:rsidRPr="002F1E83">
              <w:rPr>
                <w:rFonts w:ascii="Frutiger LT Std 45 Light" w:hAnsi="Frutiger LT Std 45 Light" w:cs="Arial"/>
                <w:sz w:val="20"/>
              </w:rPr>
              <w:t>N/A</w:t>
            </w:r>
          </w:p>
        </w:tc>
      </w:tr>
      <w:tr w:rsidR="00154BED" w:rsidRPr="002F1E83" w14:paraId="465CC149" w14:textId="77777777" w:rsidTr="60DE2B5C">
        <w:tblPrEx>
          <w:tblLook w:val="01E0" w:firstRow="1" w:lastRow="1" w:firstColumn="1" w:lastColumn="1" w:noHBand="0" w:noVBand="0"/>
        </w:tblPrEx>
        <w:tc>
          <w:tcPr>
            <w:tcW w:w="4420" w:type="pct"/>
            <w:gridSpan w:val="5"/>
          </w:tcPr>
          <w:p w14:paraId="0F94DF16" w14:textId="77777777" w:rsidR="00154BED" w:rsidRPr="002F1E83" w:rsidRDefault="00154BED" w:rsidP="00E66F56">
            <w:pPr>
              <w:spacing w:before="120" w:after="120" w:line="240" w:lineRule="exact"/>
              <w:jc w:val="left"/>
              <w:rPr>
                <w:rFonts w:ascii="Frutiger LT Std 45 Light" w:hAnsi="Frutiger LT Std 45 Light" w:cs="Arial"/>
                <w:b/>
                <w:sz w:val="20"/>
              </w:rPr>
            </w:pPr>
            <w:r w:rsidRPr="002F1E83">
              <w:rPr>
                <w:rFonts w:ascii="Frutiger LT Std 45 Light" w:hAnsi="Frutiger LT Std 45 Light" w:cs="Arial"/>
                <w:b/>
                <w:sz w:val="20"/>
              </w:rPr>
              <w:t xml:space="preserve">Core Competencies </w:t>
            </w:r>
          </w:p>
        </w:tc>
        <w:tc>
          <w:tcPr>
            <w:tcW w:w="580" w:type="pct"/>
          </w:tcPr>
          <w:p w14:paraId="5D3F0A8F" w14:textId="77777777" w:rsidR="00154BED" w:rsidRPr="002F1E83" w:rsidRDefault="00154BED" w:rsidP="002A1DE4">
            <w:pPr>
              <w:spacing w:before="120" w:after="0" w:line="240" w:lineRule="exact"/>
              <w:jc w:val="center"/>
              <w:rPr>
                <w:rFonts w:ascii="Frutiger LT Std 45 Light" w:hAnsi="Frutiger LT Std 45 Light" w:cs="Arial"/>
                <w:b/>
                <w:sz w:val="20"/>
              </w:rPr>
            </w:pPr>
            <w:r w:rsidRPr="002F1E83">
              <w:rPr>
                <w:rFonts w:ascii="Frutiger LT Std 45 Light" w:hAnsi="Frutiger LT Std 45 Light" w:cs="Arial"/>
                <w:b/>
                <w:sz w:val="20"/>
              </w:rPr>
              <w:t>Level</w:t>
            </w:r>
          </w:p>
          <w:p w14:paraId="5684F94C" w14:textId="77777777" w:rsidR="00154BED" w:rsidRPr="002F1E83" w:rsidRDefault="00154BED" w:rsidP="002A1DE4">
            <w:pPr>
              <w:spacing w:after="0" w:line="240" w:lineRule="exact"/>
              <w:jc w:val="center"/>
              <w:rPr>
                <w:rFonts w:ascii="Frutiger LT Std 45 Light" w:hAnsi="Frutiger LT Std 45 Light" w:cs="Arial"/>
                <w:b/>
                <w:sz w:val="20"/>
              </w:rPr>
            </w:pPr>
            <w:r w:rsidRPr="002F1E83">
              <w:rPr>
                <w:rFonts w:ascii="Frutiger LT Std 45 Light" w:hAnsi="Frutiger LT Std 45 Light" w:cs="Arial"/>
                <w:b/>
                <w:sz w:val="20"/>
              </w:rPr>
              <w:t>1-3</w:t>
            </w:r>
          </w:p>
        </w:tc>
      </w:tr>
      <w:tr w:rsidR="00154BED" w:rsidRPr="002F1E83" w14:paraId="01F1E6DA" w14:textId="77777777" w:rsidTr="60DE2B5C">
        <w:tblPrEx>
          <w:tblLook w:val="01E0" w:firstRow="1" w:lastRow="1" w:firstColumn="1" w:lastColumn="1" w:noHBand="0" w:noVBand="0"/>
        </w:tblPrEx>
        <w:trPr>
          <w:trHeight w:val="90"/>
        </w:trPr>
        <w:tc>
          <w:tcPr>
            <w:tcW w:w="4420" w:type="pct"/>
            <w:gridSpan w:val="5"/>
          </w:tcPr>
          <w:p w14:paraId="6F6FDDD7" w14:textId="77777777" w:rsidR="00154BED" w:rsidRPr="002F1E83" w:rsidRDefault="00154BED" w:rsidP="00EA5A73">
            <w:pPr>
              <w:spacing w:before="60" w:after="60" w:line="240" w:lineRule="exact"/>
              <w:rPr>
                <w:rFonts w:ascii="Frutiger LT Std 45 Light" w:hAnsi="Frutiger LT Std 45 Light" w:cs="Arial"/>
                <w:sz w:val="20"/>
              </w:rPr>
            </w:pPr>
            <w:r w:rsidRPr="002F1E83">
              <w:rPr>
                <w:rFonts w:ascii="Frutiger LT Std 45 Light" w:hAnsi="Frutiger LT Std 45 Light" w:cs="Arial"/>
                <w:sz w:val="20"/>
              </w:rPr>
              <w:t>Communication</w:t>
            </w:r>
          </w:p>
          <w:p w14:paraId="319E7685" w14:textId="77777777" w:rsidR="00154BED" w:rsidRPr="002F1E83" w:rsidRDefault="00154BED" w:rsidP="00EA5A73">
            <w:pPr>
              <w:spacing w:before="60" w:after="60" w:line="240" w:lineRule="exact"/>
              <w:rPr>
                <w:rFonts w:ascii="Frutiger LT Std 45 Light" w:hAnsi="Frutiger LT Std 45 Light" w:cs="Arial"/>
                <w:sz w:val="20"/>
              </w:rPr>
            </w:pPr>
            <w:r w:rsidRPr="002F1E83">
              <w:rPr>
                <w:rFonts w:ascii="Frutiger LT Std 45 Light" w:hAnsi="Frutiger LT Std 45 Light" w:cs="Arial"/>
                <w:sz w:val="20"/>
              </w:rPr>
              <w:t>Adaptability / Flexibility</w:t>
            </w:r>
          </w:p>
          <w:p w14:paraId="27359812" w14:textId="77777777" w:rsidR="00154BED" w:rsidRPr="002F1E83" w:rsidRDefault="00154BED" w:rsidP="00EA5A73">
            <w:pPr>
              <w:spacing w:before="60" w:after="60" w:line="240" w:lineRule="exact"/>
              <w:rPr>
                <w:rFonts w:ascii="Frutiger LT Std 45 Light" w:hAnsi="Frutiger LT Std 45 Light" w:cs="Arial"/>
                <w:sz w:val="20"/>
              </w:rPr>
            </w:pPr>
            <w:r w:rsidRPr="002F1E83">
              <w:rPr>
                <w:rFonts w:ascii="Frutiger LT Std 45 Light" w:hAnsi="Frutiger LT Std 45 Light" w:cs="Arial"/>
                <w:sz w:val="20"/>
              </w:rPr>
              <w:t>Customer/Client service and support</w:t>
            </w:r>
          </w:p>
          <w:p w14:paraId="4E17B684" w14:textId="77777777" w:rsidR="00154BED" w:rsidRPr="002F1E83" w:rsidRDefault="00154BED" w:rsidP="00EA5A73">
            <w:pPr>
              <w:spacing w:before="60" w:after="60" w:line="240" w:lineRule="exact"/>
              <w:rPr>
                <w:rFonts w:ascii="Frutiger LT Std 45 Light" w:hAnsi="Frutiger LT Std 45 Light" w:cs="Arial"/>
                <w:sz w:val="20"/>
              </w:rPr>
            </w:pPr>
            <w:r w:rsidRPr="002F1E83">
              <w:rPr>
                <w:rFonts w:ascii="Frutiger LT Std 45 Light" w:hAnsi="Frutiger LT Std 45 Light" w:cs="Arial"/>
                <w:sz w:val="20"/>
              </w:rPr>
              <w:t>Planning and Organising</w:t>
            </w:r>
          </w:p>
          <w:p w14:paraId="7EC1C6D5" w14:textId="77777777" w:rsidR="00154BED" w:rsidRPr="002F1E83" w:rsidRDefault="00154BED" w:rsidP="00EA5A73">
            <w:pPr>
              <w:spacing w:before="60" w:after="60" w:line="240" w:lineRule="exact"/>
              <w:rPr>
                <w:rFonts w:ascii="Frutiger LT Std 45 Light" w:hAnsi="Frutiger LT Std 45 Light" w:cs="Arial"/>
                <w:sz w:val="20"/>
              </w:rPr>
            </w:pPr>
            <w:r w:rsidRPr="002F1E83">
              <w:rPr>
                <w:rFonts w:ascii="Frutiger LT Std 45 Light" w:hAnsi="Frutiger LT Std 45 Light" w:cs="Arial"/>
                <w:sz w:val="20"/>
              </w:rPr>
              <w:t>Continuous Improvement</w:t>
            </w:r>
          </w:p>
          <w:p w14:paraId="6AF5D442" w14:textId="77777777" w:rsidR="00154BED" w:rsidRPr="002F1E83" w:rsidRDefault="00154BED" w:rsidP="00EA5A73">
            <w:pPr>
              <w:spacing w:before="60" w:after="60" w:line="240" w:lineRule="exact"/>
              <w:rPr>
                <w:rFonts w:ascii="Frutiger LT Std 45 Light" w:hAnsi="Frutiger LT Std 45 Light" w:cs="Arial"/>
                <w:sz w:val="20"/>
              </w:rPr>
            </w:pPr>
            <w:r w:rsidRPr="002F1E83">
              <w:rPr>
                <w:rFonts w:ascii="Frutiger LT Std 45 Light" w:hAnsi="Frutiger LT Std 45 Light" w:cs="Arial"/>
                <w:sz w:val="20"/>
              </w:rPr>
              <w:t xml:space="preserve">Problem Solving and </w:t>
            </w:r>
            <w:proofErr w:type="gramStart"/>
            <w:r w:rsidRPr="002F1E83">
              <w:rPr>
                <w:rFonts w:ascii="Frutiger LT Std 45 Light" w:hAnsi="Frutiger LT Std 45 Light" w:cs="Arial"/>
                <w:sz w:val="20"/>
              </w:rPr>
              <w:t>Decision Making</w:t>
            </w:r>
            <w:proofErr w:type="gramEnd"/>
            <w:r w:rsidRPr="002F1E83">
              <w:rPr>
                <w:rFonts w:ascii="Frutiger LT Std 45 Light" w:hAnsi="Frutiger LT Std 45 Light" w:cs="Arial"/>
                <w:sz w:val="20"/>
              </w:rPr>
              <w:t xml:space="preserve"> Skills</w:t>
            </w:r>
          </w:p>
          <w:p w14:paraId="73DCE3FB" w14:textId="77777777" w:rsidR="00154BED" w:rsidRPr="002F1E83" w:rsidRDefault="00154BED" w:rsidP="00EA5A73">
            <w:pPr>
              <w:spacing w:before="60" w:after="60" w:line="240" w:lineRule="exact"/>
              <w:rPr>
                <w:rFonts w:ascii="Frutiger LT Std 45 Light" w:hAnsi="Frutiger LT Std 45 Light" w:cs="Arial"/>
                <w:sz w:val="20"/>
              </w:rPr>
            </w:pPr>
            <w:r w:rsidRPr="002F1E83">
              <w:rPr>
                <w:rFonts w:ascii="Frutiger LT Std 45 Light" w:hAnsi="Frutiger LT Std 45 Light" w:cs="Arial"/>
                <w:sz w:val="20"/>
              </w:rPr>
              <w:t>Managing and Developing Performance</w:t>
            </w:r>
          </w:p>
          <w:p w14:paraId="7C2305B2" w14:textId="77777777" w:rsidR="00154BED" w:rsidRPr="002F1E83" w:rsidRDefault="00154BED" w:rsidP="00EA5A73">
            <w:pPr>
              <w:spacing w:before="60" w:after="60" w:line="240" w:lineRule="exact"/>
              <w:rPr>
                <w:rFonts w:ascii="Frutiger LT Std 45 Light" w:hAnsi="Frutiger LT Std 45 Light" w:cs="Arial"/>
                <w:sz w:val="20"/>
              </w:rPr>
            </w:pPr>
            <w:r w:rsidRPr="002F1E83">
              <w:rPr>
                <w:rFonts w:ascii="Frutiger LT Std 45 Light" w:hAnsi="Frutiger LT Std 45 Light" w:cs="Arial"/>
                <w:sz w:val="20"/>
              </w:rPr>
              <w:t>Creative and Analytical Thinking</w:t>
            </w:r>
          </w:p>
          <w:p w14:paraId="669E850F" w14:textId="77777777" w:rsidR="00154BED" w:rsidRPr="002F1E83" w:rsidRDefault="00154BED" w:rsidP="00EA5A73">
            <w:pPr>
              <w:spacing w:before="60" w:after="60" w:line="240" w:lineRule="exact"/>
              <w:rPr>
                <w:rFonts w:ascii="Frutiger LT Std 45 Light" w:hAnsi="Frutiger LT Std 45 Light" w:cs="Arial"/>
                <w:sz w:val="20"/>
              </w:rPr>
            </w:pPr>
            <w:r w:rsidRPr="002F1E83">
              <w:rPr>
                <w:rFonts w:ascii="Frutiger LT Std 45 Light" w:hAnsi="Frutiger LT Std 45 Light" w:cs="Arial"/>
                <w:sz w:val="20"/>
              </w:rPr>
              <w:t>Influencing, Persuasion and Negotiation Skills</w:t>
            </w:r>
          </w:p>
          <w:p w14:paraId="6A6372FA" w14:textId="77777777" w:rsidR="00154BED" w:rsidRPr="002F1E83" w:rsidRDefault="00154BED" w:rsidP="00EA5A73">
            <w:pPr>
              <w:spacing w:before="60" w:after="60" w:line="240" w:lineRule="exact"/>
              <w:rPr>
                <w:rFonts w:ascii="Frutiger LT Std 45 Light" w:hAnsi="Frutiger LT Std 45 Light" w:cs="Arial"/>
                <w:sz w:val="20"/>
              </w:rPr>
            </w:pPr>
            <w:r w:rsidRPr="002F1E83">
              <w:rPr>
                <w:rFonts w:ascii="Frutiger LT Std 45 Light" w:hAnsi="Frutiger LT Std 45 Light" w:cs="Arial"/>
                <w:sz w:val="20"/>
              </w:rPr>
              <w:t>Strategic Thinking &amp; Leadership</w:t>
            </w:r>
          </w:p>
        </w:tc>
        <w:tc>
          <w:tcPr>
            <w:tcW w:w="580" w:type="pct"/>
          </w:tcPr>
          <w:p w14:paraId="043EDB8F" w14:textId="77777777" w:rsidR="00154BED" w:rsidRPr="002F1E83" w:rsidRDefault="00154BED" w:rsidP="00EA5A73">
            <w:pPr>
              <w:spacing w:before="60" w:after="60" w:line="240" w:lineRule="exact"/>
              <w:jc w:val="center"/>
              <w:rPr>
                <w:rFonts w:ascii="Frutiger LT Std 45 Light" w:hAnsi="Frutiger LT Std 45 Light" w:cs="Arial"/>
                <w:sz w:val="20"/>
              </w:rPr>
            </w:pPr>
            <w:r w:rsidRPr="002F1E83">
              <w:rPr>
                <w:rFonts w:ascii="Frutiger LT Std 45 Light" w:hAnsi="Frutiger LT Std 45 Light" w:cs="Arial"/>
                <w:sz w:val="20"/>
              </w:rPr>
              <w:t>3</w:t>
            </w:r>
          </w:p>
          <w:p w14:paraId="7A799E4A" w14:textId="77777777" w:rsidR="00154BED" w:rsidRPr="002F1E83" w:rsidRDefault="00027C2B"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26BA7691" w14:textId="77777777" w:rsidR="00154BED" w:rsidRPr="002F1E83" w:rsidRDefault="00154BED" w:rsidP="00EA5A73">
            <w:pPr>
              <w:spacing w:before="60" w:after="60" w:line="240" w:lineRule="exact"/>
              <w:jc w:val="center"/>
              <w:rPr>
                <w:rFonts w:ascii="Frutiger LT Std 45 Light" w:hAnsi="Frutiger LT Std 45 Light" w:cs="Arial"/>
                <w:sz w:val="20"/>
              </w:rPr>
            </w:pPr>
            <w:r w:rsidRPr="002F1E83">
              <w:rPr>
                <w:rFonts w:ascii="Frutiger LT Std 45 Light" w:hAnsi="Frutiger LT Std 45 Light" w:cs="Arial"/>
                <w:sz w:val="20"/>
              </w:rPr>
              <w:t>3</w:t>
            </w:r>
          </w:p>
          <w:p w14:paraId="5A6371EA" w14:textId="77777777" w:rsidR="00154BED" w:rsidRPr="002F1E83" w:rsidRDefault="00801B3E" w:rsidP="00EA5A73">
            <w:pPr>
              <w:spacing w:before="60" w:after="60" w:line="240" w:lineRule="exact"/>
              <w:jc w:val="center"/>
              <w:rPr>
                <w:rFonts w:ascii="Frutiger LT Std 45 Light" w:hAnsi="Frutiger LT Std 45 Light" w:cs="Arial"/>
                <w:sz w:val="20"/>
              </w:rPr>
            </w:pPr>
            <w:r w:rsidRPr="002F1E83">
              <w:rPr>
                <w:rFonts w:ascii="Frutiger LT Std 45 Light" w:hAnsi="Frutiger LT Std 45 Light" w:cs="Arial"/>
                <w:sz w:val="20"/>
              </w:rPr>
              <w:t>2</w:t>
            </w:r>
          </w:p>
          <w:p w14:paraId="341604A9" w14:textId="77777777" w:rsidR="00154BED" w:rsidRPr="002F1E83" w:rsidRDefault="00154BED" w:rsidP="00EA5A73">
            <w:pPr>
              <w:spacing w:before="60" w:after="60" w:line="240" w:lineRule="exact"/>
              <w:jc w:val="center"/>
              <w:rPr>
                <w:rFonts w:ascii="Frutiger LT Std 45 Light" w:hAnsi="Frutiger LT Std 45 Light" w:cs="Arial"/>
                <w:sz w:val="20"/>
              </w:rPr>
            </w:pPr>
            <w:r w:rsidRPr="002F1E83">
              <w:rPr>
                <w:rFonts w:ascii="Frutiger LT Std 45 Light" w:hAnsi="Frutiger LT Std 45 Light" w:cs="Arial"/>
                <w:sz w:val="20"/>
              </w:rPr>
              <w:t>2</w:t>
            </w:r>
          </w:p>
          <w:p w14:paraId="4BBD9B64" w14:textId="77777777" w:rsidR="00154BED" w:rsidRPr="002F1E83" w:rsidRDefault="00027C2B"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43FF168E" w14:textId="77777777" w:rsidR="00154BED" w:rsidRPr="002F1E83" w:rsidRDefault="00154BED" w:rsidP="00EA5A73">
            <w:pPr>
              <w:spacing w:before="60" w:after="60" w:line="240" w:lineRule="exact"/>
              <w:jc w:val="center"/>
              <w:rPr>
                <w:rFonts w:ascii="Frutiger LT Std 45 Light" w:hAnsi="Frutiger LT Std 45 Light" w:cs="Arial"/>
                <w:sz w:val="20"/>
              </w:rPr>
            </w:pPr>
            <w:r w:rsidRPr="002F1E83">
              <w:rPr>
                <w:rFonts w:ascii="Frutiger LT Std 45 Light" w:hAnsi="Frutiger LT Std 45 Light" w:cs="Arial"/>
                <w:sz w:val="20"/>
              </w:rPr>
              <w:t>2</w:t>
            </w:r>
          </w:p>
          <w:p w14:paraId="2C112D83" w14:textId="77777777" w:rsidR="00154BED" w:rsidRPr="002F1E83" w:rsidRDefault="00E5377B"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2A0BD1F5" w14:textId="77777777" w:rsidR="00154BED" w:rsidRPr="002F1E83" w:rsidRDefault="00154BED" w:rsidP="00EA5A73">
            <w:pPr>
              <w:spacing w:before="60" w:after="60" w:line="240" w:lineRule="exact"/>
              <w:jc w:val="center"/>
              <w:rPr>
                <w:rFonts w:ascii="Frutiger LT Std 45 Light" w:hAnsi="Frutiger LT Std 45 Light" w:cs="Arial"/>
                <w:sz w:val="20"/>
              </w:rPr>
            </w:pPr>
            <w:r w:rsidRPr="002F1E83">
              <w:rPr>
                <w:rFonts w:ascii="Frutiger LT Std 45 Light" w:hAnsi="Frutiger LT Std 45 Light" w:cs="Arial"/>
                <w:sz w:val="20"/>
              </w:rPr>
              <w:t>2</w:t>
            </w:r>
          </w:p>
          <w:p w14:paraId="228275E7" w14:textId="77777777" w:rsidR="00154BED" w:rsidRPr="002F1E83" w:rsidRDefault="00E5377B"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tc>
      </w:tr>
      <w:tr w:rsidR="00154BED" w:rsidRPr="002F1E83" w14:paraId="0E7FDA31" w14:textId="77777777" w:rsidTr="60DE2B5C">
        <w:tblPrEx>
          <w:tblLook w:val="01E0" w:firstRow="1" w:lastRow="1" w:firstColumn="1" w:lastColumn="1" w:noHBand="0" w:noVBand="0"/>
        </w:tblPrEx>
        <w:trPr>
          <w:trHeight w:val="90"/>
        </w:trPr>
        <w:tc>
          <w:tcPr>
            <w:tcW w:w="5000" w:type="pct"/>
            <w:gridSpan w:val="6"/>
          </w:tcPr>
          <w:p w14:paraId="3831FB0F" w14:textId="77777777" w:rsidR="00154BED" w:rsidRPr="002F1E83" w:rsidRDefault="00154BED" w:rsidP="00A42997">
            <w:pPr>
              <w:spacing w:before="60" w:after="60" w:line="240" w:lineRule="exact"/>
              <w:rPr>
                <w:rFonts w:ascii="Frutiger LT Std 45 Light" w:hAnsi="Frutiger LT Std 45 Light" w:cs="Arial"/>
                <w:sz w:val="16"/>
                <w:szCs w:val="16"/>
              </w:rPr>
            </w:pPr>
            <w:r w:rsidRPr="002F1E83">
              <w:rPr>
                <w:rFonts w:ascii="Frutiger LT Std 45 Light" w:hAnsi="Frutiger LT Std 45 Light" w:cs="Arial"/>
                <w:sz w:val="16"/>
                <w:szCs w:val="16"/>
              </w:rPr>
              <w:t>This Job Purpose reflects the core activities of the</w:t>
            </w:r>
            <w:r w:rsidR="00735553">
              <w:rPr>
                <w:rFonts w:ascii="Frutiger LT Std 45 Light" w:hAnsi="Frutiger LT Std 45 Light" w:cs="Arial"/>
                <w:sz w:val="16"/>
                <w:szCs w:val="16"/>
              </w:rPr>
              <w:t xml:space="preserve"> post. As the Directorate</w:t>
            </w:r>
            <w:r w:rsidRPr="002F1E83">
              <w:rPr>
                <w:rFonts w:ascii="Frutiger LT Std 45 Light" w:hAnsi="Frutiger LT Std 45 Light" w:cs="Arial"/>
                <w:sz w:val="16"/>
                <w:szCs w:val="16"/>
              </w:rPr>
              <w:t xml:space="preserve">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70793B53" w14:textId="77777777" w:rsidR="00154BED" w:rsidRPr="002F1E83" w:rsidRDefault="00154BED" w:rsidP="00A42997">
            <w:pPr>
              <w:spacing w:before="60" w:after="60" w:line="240" w:lineRule="exact"/>
              <w:rPr>
                <w:rFonts w:ascii="Frutiger LT Std 45 Light" w:hAnsi="Frutiger LT Std 45 Light" w:cs="Arial"/>
                <w:sz w:val="16"/>
                <w:szCs w:val="16"/>
              </w:rPr>
            </w:pPr>
          </w:p>
          <w:p w14:paraId="75E5DDEE" w14:textId="77777777" w:rsidR="00154BED" w:rsidRPr="002F1E83" w:rsidRDefault="00154BED" w:rsidP="00646109">
            <w:pPr>
              <w:spacing w:before="60" w:after="60" w:line="180" w:lineRule="exact"/>
              <w:rPr>
                <w:rFonts w:ascii="Frutiger LT Std 45 Light" w:hAnsi="Frutiger LT Std 45 Light" w:cs="Arial"/>
                <w:sz w:val="20"/>
              </w:rPr>
            </w:pPr>
            <w:r w:rsidRPr="002F1E83">
              <w:rPr>
                <w:rFonts w:ascii="Frutiger LT Std 45 Light" w:hAnsi="Frutiger LT Std 45 Light" w:cs="Arial"/>
                <w:sz w:val="16"/>
                <w:szCs w:val="16"/>
              </w:rPr>
              <w:t xml:space="preserve">Should </w:t>
            </w:r>
            <w:proofErr w:type="gramStart"/>
            <w:r w:rsidRPr="002F1E83">
              <w:rPr>
                <w:rFonts w:ascii="Frutiger LT Std 45 Light" w:hAnsi="Frutiger LT Std 45 Light" w:cs="Arial"/>
                <w:sz w:val="16"/>
                <w:szCs w:val="16"/>
              </w:rPr>
              <w:t>significant</w:t>
            </w:r>
            <w:proofErr w:type="gramEnd"/>
            <w:r w:rsidRPr="002F1E83">
              <w:rPr>
                <w:rFonts w:ascii="Frutiger LT Std 45 Light" w:hAnsi="Frutiger LT Std 45 Light" w:cs="Arial"/>
                <w:sz w:val="16"/>
                <w:szCs w:val="16"/>
              </w:rPr>
              <w:t xml:space="preserve"> changes to the Job Purpose become necessary, the post holder will be consulted and the changes reflected in a revised Job Purpose.</w:t>
            </w:r>
          </w:p>
        </w:tc>
      </w:tr>
      <w:tr w:rsidR="00154BED" w:rsidRPr="002F1E83" w14:paraId="57839C65" w14:textId="77777777" w:rsidTr="60DE2B5C">
        <w:tc>
          <w:tcPr>
            <w:tcW w:w="5000" w:type="pct"/>
            <w:gridSpan w:val="6"/>
            <w:shd w:val="clear" w:color="auto" w:fill="99CCFF"/>
          </w:tcPr>
          <w:p w14:paraId="59E23E79" w14:textId="77777777" w:rsidR="00154BED" w:rsidRPr="002F1E83" w:rsidRDefault="00154BED" w:rsidP="00940F76">
            <w:pPr>
              <w:spacing w:before="60" w:after="60"/>
              <w:jc w:val="left"/>
              <w:rPr>
                <w:rFonts w:ascii="Frutiger LT Std 45 Light" w:hAnsi="Frutiger LT Std 45 Light" w:cs="Arial"/>
                <w:sz w:val="20"/>
              </w:rPr>
            </w:pPr>
            <w:r w:rsidRPr="002F1E83">
              <w:rPr>
                <w:rFonts w:ascii="Frutiger LT Std 45 Light" w:hAnsi="Frutiger LT Std 45 Light" w:cs="Arial"/>
                <w:b/>
                <w:sz w:val="20"/>
              </w:rPr>
              <w:t>Organisational/Departmental Information &amp; Key Relationships</w:t>
            </w:r>
          </w:p>
        </w:tc>
      </w:tr>
      <w:tr w:rsidR="00154BED" w:rsidRPr="002F1E83" w14:paraId="5FE3B6A6" w14:textId="77777777" w:rsidTr="60DE2B5C">
        <w:trPr>
          <w:cantSplit/>
          <w:trHeight w:val="1214"/>
        </w:trPr>
        <w:tc>
          <w:tcPr>
            <w:tcW w:w="5000" w:type="pct"/>
            <w:gridSpan w:val="6"/>
            <w:tcBorders>
              <w:bottom w:val="single" w:sz="4" w:space="0" w:color="auto"/>
            </w:tcBorders>
          </w:tcPr>
          <w:p w14:paraId="6F13B2DE" w14:textId="77777777" w:rsidR="00154BED" w:rsidRPr="002F1E83" w:rsidRDefault="00154BED" w:rsidP="00261C9B">
            <w:pPr>
              <w:pStyle w:val="Title"/>
              <w:spacing w:before="60"/>
              <w:jc w:val="both"/>
              <w:rPr>
                <w:rFonts w:ascii="Frutiger LT Std 45 Light" w:hAnsi="Frutiger LT Std 45 Light" w:cs="Arial"/>
                <w:b w:val="0"/>
                <w:i/>
                <w:sz w:val="20"/>
                <w:u w:val="none"/>
              </w:rPr>
            </w:pPr>
            <w:r w:rsidRPr="002F1E83">
              <w:rPr>
                <w:rFonts w:ascii="Frutiger LT Std 45 Light" w:hAnsi="Frutiger LT Std 45 Light" w:cs="Arial"/>
                <w:sz w:val="20"/>
              </w:rPr>
              <w:t>Background Information</w:t>
            </w:r>
            <w:r w:rsidRPr="002F1E83">
              <w:rPr>
                <w:rFonts w:ascii="Frutiger LT Std 45 Light" w:hAnsi="Frutiger LT Std 45 Light" w:cs="Arial"/>
                <w:b w:val="0"/>
                <w:i/>
                <w:sz w:val="20"/>
                <w:u w:val="none"/>
              </w:rPr>
              <w:t xml:space="preserve"> </w:t>
            </w:r>
          </w:p>
          <w:p w14:paraId="61C1E93B" w14:textId="77777777" w:rsidR="00735553" w:rsidRPr="002F7AAE" w:rsidRDefault="00735553" w:rsidP="00735553">
            <w:pPr>
              <w:rPr>
                <w:rFonts w:ascii="Frutiger LT Std 45 Light" w:hAnsi="Frutiger LT Std 45 Light" w:cs="Arial"/>
                <w:sz w:val="20"/>
              </w:rPr>
            </w:pPr>
            <w:r w:rsidRPr="00C1440A">
              <w:rPr>
                <w:rFonts w:ascii="Frutiger LT Std 45 Light" w:hAnsi="Frutiger LT Std 45 Light" w:cs="Arial"/>
                <w:sz w:val="20"/>
              </w:rPr>
              <w:t xml:space="preserve">The post is within the </w:t>
            </w:r>
            <w:r w:rsidR="003D761F">
              <w:rPr>
                <w:rFonts w:ascii="Frutiger LT Std 45 Light" w:hAnsi="Frutiger LT Std 45 Light" w:cs="Arial"/>
                <w:sz w:val="20"/>
              </w:rPr>
              <w:t>Strategic Planning division, and the team is co-located with colleagues in Admissions, Marketing, Recruitment and Widening Participation</w:t>
            </w:r>
          </w:p>
          <w:p w14:paraId="671D5C91" w14:textId="1FCAC020" w:rsidR="00735553" w:rsidRPr="002F7AAE" w:rsidRDefault="00735553" w:rsidP="00735553">
            <w:pPr>
              <w:rPr>
                <w:rFonts w:ascii="Frutiger LT Std 45 Light" w:hAnsi="Frutiger LT Std 45 Light" w:cs="Arial"/>
                <w:sz w:val="20"/>
              </w:rPr>
            </w:pPr>
            <w:r w:rsidRPr="002F7AAE">
              <w:rPr>
                <w:rFonts w:ascii="Frutiger LT Std 45 Light" w:hAnsi="Frutiger LT Std 45 Light" w:cs="Arial"/>
                <w:sz w:val="20"/>
              </w:rPr>
              <w:t xml:space="preserve">The post holder will be based </w:t>
            </w:r>
            <w:r>
              <w:rPr>
                <w:rFonts w:ascii="Frutiger LT Std 45 Light" w:hAnsi="Frutiger LT Std 45 Light" w:cs="Arial"/>
                <w:sz w:val="20"/>
              </w:rPr>
              <w:t xml:space="preserve">within the </w:t>
            </w:r>
            <w:r w:rsidR="000D4144">
              <w:rPr>
                <w:rFonts w:ascii="Frutiger LT Std 45 Light" w:hAnsi="Frutiger LT Std 45 Light" w:cs="Arial"/>
                <w:sz w:val="20"/>
              </w:rPr>
              <w:t xml:space="preserve">Market Insight and Data team however they will be closely aligned with the </w:t>
            </w:r>
            <w:r w:rsidR="00930BF7">
              <w:rPr>
                <w:rFonts w:ascii="Frutiger LT Std 45 Light" w:hAnsi="Frutiger LT Std 45 Light" w:cs="Arial"/>
                <w:sz w:val="20"/>
              </w:rPr>
              <w:t xml:space="preserve">Marketing, Recruitment and </w:t>
            </w:r>
            <w:r>
              <w:rPr>
                <w:rFonts w:ascii="Frutiger LT Std 45 Light" w:hAnsi="Frutiger LT Std 45 Light" w:cs="Arial"/>
                <w:sz w:val="20"/>
              </w:rPr>
              <w:t>Admissions Team</w:t>
            </w:r>
            <w:r w:rsidR="00930BF7">
              <w:rPr>
                <w:rFonts w:ascii="Frutiger LT Std 45 Light" w:hAnsi="Frutiger LT Std 45 Light" w:cs="Arial"/>
                <w:sz w:val="20"/>
              </w:rPr>
              <w:t>s</w:t>
            </w:r>
            <w:r w:rsidR="000D4144">
              <w:rPr>
                <w:rFonts w:ascii="Frutiger LT Std 45 Light" w:hAnsi="Frutiger LT Std 45 Light" w:cs="Arial"/>
                <w:sz w:val="20"/>
              </w:rPr>
              <w:t xml:space="preserve">, as well as other teams within </w:t>
            </w:r>
            <w:r w:rsidR="003D761F">
              <w:rPr>
                <w:rFonts w:ascii="Frutiger LT Std 45 Light" w:hAnsi="Frutiger LT Std 45 Light" w:cs="Arial"/>
                <w:sz w:val="20"/>
              </w:rPr>
              <w:t>Strategic Planning</w:t>
            </w:r>
            <w:r>
              <w:rPr>
                <w:rFonts w:ascii="Frutiger LT Std 45 Light" w:hAnsi="Frutiger LT Std 45 Light" w:cs="Arial"/>
                <w:sz w:val="20"/>
              </w:rPr>
              <w:t>.</w:t>
            </w:r>
            <w:r w:rsidRPr="002F7AAE">
              <w:rPr>
                <w:rFonts w:ascii="Frutiger LT Std 45 Light" w:hAnsi="Frutiger LT Std 45 Light" w:cs="Arial"/>
                <w:sz w:val="20"/>
              </w:rPr>
              <w:t xml:space="preserve"> </w:t>
            </w:r>
            <w:proofErr w:type="gramStart"/>
            <w:r w:rsidRPr="002F7AAE">
              <w:rPr>
                <w:rFonts w:ascii="Frutiger LT Std 45 Light" w:hAnsi="Frutiger LT Std 45 Light" w:cs="Arial"/>
                <w:sz w:val="20"/>
              </w:rPr>
              <w:t>Additionally</w:t>
            </w:r>
            <w:proofErr w:type="gramEnd"/>
            <w:r w:rsidRPr="002F7AAE">
              <w:rPr>
                <w:rFonts w:ascii="Frutiger LT Std 45 Light" w:hAnsi="Frutiger LT Std 45 Light" w:cs="Arial"/>
                <w:sz w:val="20"/>
              </w:rPr>
              <w:t xml:space="preserve"> there will be a requirement</w:t>
            </w:r>
            <w:r>
              <w:rPr>
                <w:rFonts w:ascii="Frutiger LT Std 45 Light" w:hAnsi="Frutiger LT Std 45 Light" w:cs="Arial"/>
                <w:sz w:val="20"/>
              </w:rPr>
              <w:t xml:space="preserve"> to work with colleagu</w:t>
            </w:r>
            <w:r w:rsidR="00526D67">
              <w:rPr>
                <w:rFonts w:ascii="Frutiger LT Std 45 Light" w:hAnsi="Frutiger LT Std 45 Light" w:cs="Arial"/>
                <w:sz w:val="20"/>
              </w:rPr>
              <w:t>es from the wider university, including</w:t>
            </w:r>
            <w:r>
              <w:rPr>
                <w:rFonts w:ascii="Frutiger LT Std 45 Light" w:hAnsi="Frutiger LT Std 45 Light" w:cs="Arial"/>
                <w:sz w:val="20"/>
              </w:rPr>
              <w:t xml:space="preserve"> </w:t>
            </w:r>
            <w:r w:rsidR="003D761F">
              <w:rPr>
                <w:rFonts w:ascii="Frutiger LT Std 45 Light" w:hAnsi="Frutiger LT Std 45 Light" w:cs="Arial"/>
                <w:sz w:val="20"/>
              </w:rPr>
              <w:t>f</w:t>
            </w:r>
            <w:r>
              <w:rPr>
                <w:rFonts w:ascii="Frutiger LT Std 45 Light" w:hAnsi="Frutiger LT Std 45 Light" w:cs="Arial"/>
                <w:sz w:val="20"/>
              </w:rPr>
              <w:t>aculty staff and Senior Mana</w:t>
            </w:r>
            <w:r w:rsidR="00526D67">
              <w:rPr>
                <w:rFonts w:ascii="Frutiger LT Std 45 Light" w:hAnsi="Frutiger LT Std 45 Light" w:cs="Arial"/>
                <w:sz w:val="20"/>
              </w:rPr>
              <w:t>gement</w:t>
            </w:r>
            <w:r>
              <w:rPr>
                <w:rFonts w:ascii="Frutiger LT Std 45 Light" w:hAnsi="Frutiger LT Std 45 Light" w:cs="Arial"/>
                <w:sz w:val="20"/>
              </w:rPr>
              <w:t>.  They will be required t</w:t>
            </w:r>
            <w:r w:rsidRPr="002F7AAE">
              <w:rPr>
                <w:rFonts w:ascii="Frutiger LT Std 45 Light" w:hAnsi="Frutiger LT Std 45 Light" w:cs="Arial"/>
                <w:sz w:val="20"/>
              </w:rPr>
              <w:t>o work during the summer period and holiday embargos may be necessary during peak times of August-September.</w:t>
            </w:r>
            <w:r>
              <w:rPr>
                <w:rFonts w:ascii="Frutiger LT Std 45 Light" w:hAnsi="Frutiger LT Std 45 Light" w:cs="Arial"/>
                <w:sz w:val="20"/>
              </w:rPr>
              <w:t xml:space="preserve"> Some weekend and evening work will also be required.</w:t>
            </w:r>
          </w:p>
          <w:p w14:paraId="6C75023C" w14:textId="77777777" w:rsidR="00154BED" w:rsidRPr="002F1E83" w:rsidRDefault="00154BED" w:rsidP="00F12846">
            <w:pPr>
              <w:pStyle w:val="Title"/>
              <w:spacing w:before="60"/>
              <w:jc w:val="both"/>
              <w:rPr>
                <w:rFonts w:ascii="Frutiger LT Std 45 Light" w:hAnsi="Frutiger LT Std 45 Light" w:cs="Arial"/>
                <w:b w:val="0"/>
                <w:i/>
                <w:sz w:val="20"/>
                <w:u w:val="none"/>
              </w:rPr>
            </w:pPr>
          </w:p>
        </w:tc>
      </w:tr>
      <w:tr w:rsidR="00154BED" w:rsidRPr="002F1E83" w14:paraId="5DBD7035" w14:textId="77777777" w:rsidTr="60DE2B5C">
        <w:trPr>
          <w:cantSplit/>
          <w:trHeight w:val="5086"/>
        </w:trPr>
        <w:tc>
          <w:tcPr>
            <w:tcW w:w="5000" w:type="pct"/>
            <w:gridSpan w:val="6"/>
          </w:tcPr>
          <w:p w14:paraId="3DE2EC13" w14:textId="77777777" w:rsidR="00154BED" w:rsidRPr="002F1E83" w:rsidRDefault="00154BED" w:rsidP="00EA5A73">
            <w:pPr>
              <w:pStyle w:val="Heading4"/>
              <w:spacing w:before="60"/>
              <w:jc w:val="both"/>
              <w:rPr>
                <w:rFonts w:ascii="Frutiger LT Std 45 Light" w:hAnsi="Frutiger LT Std 45 Light" w:cs="Arial"/>
                <w:b w:val="0"/>
                <w:i/>
                <w:sz w:val="20"/>
              </w:rPr>
            </w:pPr>
            <w:r w:rsidRPr="002F1E83">
              <w:rPr>
                <w:rFonts w:ascii="Frutiger LT Std 45 Light" w:hAnsi="Frutiger LT Std 45 Light" w:cs="Arial"/>
                <w:sz w:val="20"/>
                <w:u w:val="single"/>
              </w:rPr>
              <w:lastRenderedPageBreak/>
              <w:t xml:space="preserve">Department Structure Chart </w:t>
            </w:r>
          </w:p>
          <w:p w14:paraId="458772B6" w14:textId="77777777" w:rsidR="0046710C" w:rsidRPr="002F1E83" w:rsidRDefault="0046710C" w:rsidP="0046710C">
            <w:pPr>
              <w:pStyle w:val="CommentText"/>
              <w:rPr>
                <w:rFonts w:ascii="Frutiger LT Std 45 Light" w:hAnsi="Frutiger LT Std 45 Light"/>
              </w:rPr>
            </w:pPr>
          </w:p>
          <w:p w14:paraId="784899D7" w14:textId="77777777" w:rsidR="00154BED" w:rsidRPr="002F1E83" w:rsidRDefault="00D73553" w:rsidP="60DE2B5C">
            <w:pPr>
              <w:rPr>
                <w:rFonts w:ascii="Frutiger LT Std 45 Light" w:hAnsi="Frutiger LT Std 45 Light" w:cs="Arial"/>
                <w:sz w:val="20"/>
              </w:rPr>
            </w:pPr>
            <w:r>
              <w:rPr>
                <w:rFonts w:ascii="Frutiger LT Std 45 Light" w:hAnsi="Frutiger LT Std 45 Light" w:cs="Arial"/>
                <w:noProof/>
                <w:sz w:val="20"/>
                <w:lang w:eastAsia="en-GB"/>
              </w:rPr>
              <w:drawing>
                <wp:inline distT="0" distB="0" distL="0" distR="0" wp14:anchorId="18FE78B6" wp14:editId="0AFF2329">
                  <wp:extent cx="5784273" cy="3318163"/>
                  <wp:effectExtent l="0" t="0" r="0" b="158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442B243" w14:textId="77777777" w:rsidR="008750B5" w:rsidRPr="002F1E83" w:rsidRDefault="008750B5" w:rsidP="000279E5">
            <w:pPr>
              <w:rPr>
                <w:rFonts w:ascii="Frutiger LT Std 45 Light" w:hAnsi="Frutiger LT Std 45 Light" w:cs="Arial"/>
                <w:sz w:val="20"/>
              </w:rPr>
            </w:pPr>
          </w:p>
        </w:tc>
      </w:tr>
      <w:tr w:rsidR="00154BED" w:rsidRPr="002F1E83" w14:paraId="70AF3A75" w14:textId="77777777" w:rsidTr="60DE2B5C">
        <w:trPr>
          <w:cantSplit/>
          <w:trHeight w:val="3442"/>
        </w:trPr>
        <w:tc>
          <w:tcPr>
            <w:tcW w:w="5000" w:type="pct"/>
            <w:gridSpan w:val="6"/>
          </w:tcPr>
          <w:p w14:paraId="4786801D" w14:textId="77777777" w:rsidR="00154BED" w:rsidRPr="002F1E83" w:rsidRDefault="00154BED" w:rsidP="00261C9B">
            <w:pPr>
              <w:pStyle w:val="Heading4"/>
              <w:spacing w:before="60" w:after="60"/>
              <w:jc w:val="both"/>
              <w:rPr>
                <w:rFonts w:ascii="Frutiger LT Std 45 Light" w:hAnsi="Frutiger LT Std 45 Light" w:cs="Arial"/>
                <w:b w:val="0"/>
                <w:i/>
                <w:sz w:val="20"/>
              </w:rPr>
            </w:pPr>
            <w:r w:rsidRPr="002F1E83">
              <w:rPr>
                <w:rFonts w:ascii="Frutiger LT Std 45 Light" w:hAnsi="Frutiger LT Std 45 Light" w:cs="Arial"/>
                <w:sz w:val="20"/>
                <w:u w:val="single"/>
              </w:rPr>
              <w:t>Relationships</w:t>
            </w:r>
            <w:r w:rsidRPr="002F1E83">
              <w:rPr>
                <w:rFonts w:ascii="Frutiger LT Std 45 Light" w:hAnsi="Frutiger LT Std 45 Light" w:cs="Arial"/>
                <w:b w:val="0"/>
                <w:sz w:val="20"/>
              </w:rPr>
              <w:t xml:space="preserve"> </w:t>
            </w:r>
          </w:p>
          <w:p w14:paraId="0DEDB0BB" w14:textId="77777777" w:rsidR="00154BED" w:rsidRPr="002F1E83" w:rsidRDefault="00154BED" w:rsidP="00EA5A73">
            <w:pPr>
              <w:spacing w:after="0"/>
              <w:rPr>
                <w:rFonts w:ascii="Frutiger LT Std 45 Light" w:hAnsi="Frutiger LT Std 45 Light" w:cs="Arial"/>
                <w:b/>
                <w:sz w:val="20"/>
                <w:u w:val="single"/>
              </w:rPr>
            </w:pPr>
            <w:r w:rsidRPr="60DE2B5C">
              <w:rPr>
                <w:rFonts w:ascii="Frutiger LT Std 45 Light" w:hAnsi="Frutiger LT Std 45 Light" w:cs="Arial"/>
                <w:b/>
                <w:bCs/>
                <w:sz w:val="20"/>
                <w:u w:val="single"/>
              </w:rPr>
              <w:t>Internal</w:t>
            </w:r>
          </w:p>
          <w:p w14:paraId="223EDBD6" w14:textId="5E346381" w:rsidR="60DE2B5C" w:rsidRDefault="60DE2B5C" w:rsidP="60DE2B5C">
            <w:pPr>
              <w:pStyle w:val="ListParagraph"/>
              <w:numPr>
                <w:ilvl w:val="0"/>
                <w:numId w:val="17"/>
              </w:numPr>
              <w:spacing w:before="60" w:after="0" w:line="259" w:lineRule="auto"/>
              <w:ind w:left="284" w:hanging="284"/>
              <w:rPr>
                <w:rFonts w:ascii="Frutiger LT Std 45 Light" w:hAnsi="Frutiger LT Std 45 Light" w:cs="Arial"/>
                <w:sz w:val="20"/>
              </w:rPr>
            </w:pPr>
            <w:r w:rsidRPr="60DE2B5C">
              <w:rPr>
                <w:rFonts w:ascii="Frutiger LT Std 45 Light" w:hAnsi="Frutiger LT Std 45 Light" w:cs="Arial"/>
                <w:sz w:val="20"/>
              </w:rPr>
              <w:t>Strategic Planning</w:t>
            </w:r>
          </w:p>
          <w:p w14:paraId="72A1A164" w14:textId="7C5E1B3B" w:rsidR="00154BED" w:rsidRPr="002F1E83" w:rsidRDefault="60DE2B5C" w:rsidP="00E41FF6">
            <w:pPr>
              <w:pStyle w:val="ListParagraph"/>
              <w:numPr>
                <w:ilvl w:val="0"/>
                <w:numId w:val="17"/>
              </w:numPr>
              <w:spacing w:before="60" w:after="0" w:line="259" w:lineRule="auto"/>
              <w:ind w:left="284" w:hanging="284"/>
              <w:rPr>
                <w:rFonts w:ascii="Frutiger LT Std 45 Light" w:hAnsi="Frutiger LT Std 45 Light" w:cs="Arial"/>
                <w:sz w:val="20"/>
              </w:rPr>
            </w:pPr>
            <w:r w:rsidRPr="60DE2B5C">
              <w:rPr>
                <w:rFonts w:ascii="Frutiger LT Std 45 Light" w:hAnsi="Frutiger LT Std 45 Light" w:cs="Arial"/>
                <w:sz w:val="20"/>
              </w:rPr>
              <w:t>Marketing, Recruitment and Admissions</w:t>
            </w:r>
          </w:p>
          <w:p w14:paraId="31037A00" w14:textId="1CA543C7" w:rsidR="60DE2B5C" w:rsidRDefault="60DE2B5C" w:rsidP="60DE2B5C">
            <w:pPr>
              <w:pStyle w:val="ListParagraph"/>
              <w:numPr>
                <w:ilvl w:val="0"/>
                <w:numId w:val="17"/>
              </w:numPr>
              <w:spacing w:before="60" w:after="0" w:line="259" w:lineRule="auto"/>
              <w:ind w:left="284" w:hanging="284"/>
              <w:rPr>
                <w:rFonts w:ascii="Frutiger LT Std 45 Light" w:hAnsi="Frutiger LT Std 45 Light" w:cs="Arial"/>
                <w:sz w:val="20"/>
              </w:rPr>
            </w:pPr>
            <w:r w:rsidRPr="60DE2B5C">
              <w:rPr>
                <w:rFonts w:ascii="Frutiger LT Std 45 Light" w:hAnsi="Frutiger LT Std 45 Light" w:cs="Arial"/>
                <w:sz w:val="20"/>
              </w:rPr>
              <w:t>Widening Participation</w:t>
            </w:r>
          </w:p>
          <w:p w14:paraId="4DD54DA0" w14:textId="2FD970FA" w:rsidR="60DE2B5C" w:rsidRDefault="60DE2B5C" w:rsidP="60DE2B5C">
            <w:pPr>
              <w:pStyle w:val="ListParagraph"/>
              <w:numPr>
                <w:ilvl w:val="0"/>
                <w:numId w:val="17"/>
              </w:numPr>
              <w:spacing w:before="60" w:after="0" w:line="259" w:lineRule="auto"/>
              <w:ind w:left="284" w:hanging="284"/>
              <w:rPr>
                <w:rFonts w:ascii="Frutiger LT Std 45 Light" w:hAnsi="Frutiger LT Std 45 Light" w:cs="Arial"/>
                <w:sz w:val="20"/>
              </w:rPr>
            </w:pPr>
            <w:r w:rsidRPr="60DE2B5C">
              <w:rPr>
                <w:rFonts w:ascii="Frutiger LT Std 45 Light" w:hAnsi="Frutiger LT Std 45 Light" w:cs="Arial"/>
                <w:sz w:val="20"/>
              </w:rPr>
              <w:t>Student Data</w:t>
            </w:r>
          </w:p>
          <w:p w14:paraId="3DB960A8" w14:textId="77777777" w:rsidR="00154BED" w:rsidRPr="002F1E83" w:rsidRDefault="00154BED" w:rsidP="00F5429D">
            <w:pPr>
              <w:pStyle w:val="ListParagraph"/>
              <w:spacing w:before="60" w:after="0"/>
              <w:ind w:left="284"/>
              <w:rPr>
                <w:rFonts w:ascii="Frutiger LT Std 45 Light" w:hAnsi="Frutiger LT Std 45 Light" w:cs="Arial"/>
                <w:b/>
                <w:sz w:val="20"/>
                <w:u w:val="single"/>
              </w:rPr>
            </w:pPr>
          </w:p>
          <w:p w14:paraId="0C8BF7D4" w14:textId="32706AE6" w:rsidR="00154BED" w:rsidRPr="002F1E83" w:rsidRDefault="00154BED" w:rsidP="00BA3F17">
            <w:pPr>
              <w:spacing w:after="0"/>
              <w:rPr>
                <w:rFonts w:ascii="Frutiger LT Std 45 Light" w:hAnsi="Frutiger LT Std 45 Light" w:cs="Arial"/>
                <w:b/>
                <w:sz w:val="20"/>
                <w:u w:val="single"/>
              </w:rPr>
            </w:pPr>
          </w:p>
        </w:tc>
      </w:tr>
    </w:tbl>
    <w:p w14:paraId="0D628E6C" w14:textId="77777777" w:rsidR="003005DA" w:rsidRPr="002F1E83" w:rsidRDefault="003005DA" w:rsidP="00A05F2D">
      <w:pPr>
        <w:rPr>
          <w:rFonts w:ascii="Frutiger LT Std 45 Light" w:hAnsi="Frutiger LT Std 45 Light" w:cs="Arial"/>
          <w:sz w:val="20"/>
        </w:rPr>
      </w:pPr>
    </w:p>
    <w:sectPr w:rsidR="003005DA" w:rsidRPr="002F1E83" w:rsidSect="00974260">
      <w:headerReference w:type="default" r:id="rId16"/>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D67B5" w14:textId="77777777" w:rsidR="00232207" w:rsidRDefault="00232207">
      <w:r>
        <w:separator/>
      </w:r>
    </w:p>
  </w:endnote>
  <w:endnote w:type="continuationSeparator" w:id="0">
    <w:p w14:paraId="00978332" w14:textId="77777777" w:rsidR="00232207" w:rsidRDefault="00232207">
      <w:r>
        <w:continuationSeparator/>
      </w:r>
    </w:p>
  </w:endnote>
  <w:endnote w:type="continuationNotice" w:id="1">
    <w:p w14:paraId="000971C8" w14:textId="77777777" w:rsidR="00232207" w:rsidRDefault="002322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97DDE" w14:textId="77777777" w:rsidR="00232207" w:rsidRDefault="00232207">
      <w:r>
        <w:separator/>
      </w:r>
    </w:p>
  </w:footnote>
  <w:footnote w:type="continuationSeparator" w:id="0">
    <w:p w14:paraId="60F11A9C" w14:textId="77777777" w:rsidR="00232207" w:rsidRDefault="00232207">
      <w:r>
        <w:continuationSeparator/>
      </w:r>
    </w:p>
  </w:footnote>
  <w:footnote w:type="continuationNotice" w:id="1">
    <w:p w14:paraId="5F3EE2E7" w14:textId="77777777" w:rsidR="00232207" w:rsidRDefault="002322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D589" w14:textId="77777777" w:rsidR="00C30F19" w:rsidRPr="00412CDF" w:rsidRDefault="00CF1684"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8240" behindDoc="0" locked="0" layoutInCell="1" allowOverlap="1" wp14:anchorId="06D9EE85" wp14:editId="71A00668">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3"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28E6D52"/>
    <w:multiLevelType w:val="hybridMultilevel"/>
    <w:tmpl w:val="882C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71E42BF"/>
    <w:multiLevelType w:val="hybridMultilevel"/>
    <w:tmpl w:val="DB4A2FFC"/>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7E0574"/>
    <w:multiLevelType w:val="hybridMultilevel"/>
    <w:tmpl w:val="6CB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31641CC"/>
    <w:multiLevelType w:val="hybridMultilevel"/>
    <w:tmpl w:val="964A337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A30E28"/>
    <w:multiLevelType w:val="hybridMultilevel"/>
    <w:tmpl w:val="E2F0B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02506737">
    <w:abstractNumId w:val="3"/>
  </w:num>
  <w:num w:numId="2" w16cid:durableId="1642418258">
    <w:abstractNumId w:val="15"/>
  </w:num>
  <w:num w:numId="3" w16cid:durableId="1508859445">
    <w:abstractNumId w:val="6"/>
  </w:num>
  <w:num w:numId="4" w16cid:durableId="695498744">
    <w:abstractNumId w:val="13"/>
  </w:num>
  <w:num w:numId="5" w16cid:durableId="1583879330">
    <w:abstractNumId w:val="2"/>
  </w:num>
  <w:num w:numId="6" w16cid:durableId="1956476147">
    <w:abstractNumId w:val="20"/>
  </w:num>
  <w:num w:numId="7" w16cid:durableId="441650356">
    <w:abstractNumId w:val="8"/>
  </w:num>
  <w:num w:numId="8" w16cid:durableId="1621260189">
    <w:abstractNumId w:val="9"/>
  </w:num>
  <w:num w:numId="9" w16cid:durableId="1445072920">
    <w:abstractNumId w:val="11"/>
  </w:num>
  <w:num w:numId="10" w16cid:durableId="1519734">
    <w:abstractNumId w:val="21"/>
  </w:num>
  <w:num w:numId="11" w16cid:durableId="2024503833">
    <w:abstractNumId w:val="7"/>
  </w:num>
  <w:num w:numId="12" w16cid:durableId="859860199">
    <w:abstractNumId w:val="0"/>
  </w:num>
  <w:num w:numId="13" w16cid:durableId="1156335920">
    <w:abstractNumId w:val="18"/>
  </w:num>
  <w:num w:numId="14" w16cid:durableId="659892148">
    <w:abstractNumId w:val="22"/>
  </w:num>
  <w:num w:numId="15" w16cid:durableId="226451719">
    <w:abstractNumId w:val="1"/>
  </w:num>
  <w:num w:numId="16" w16cid:durableId="705568311">
    <w:abstractNumId w:val="5"/>
  </w:num>
  <w:num w:numId="17" w16cid:durableId="1492865391">
    <w:abstractNumId w:val="24"/>
  </w:num>
  <w:num w:numId="18" w16cid:durableId="554925028">
    <w:abstractNumId w:val="10"/>
  </w:num>
  <w:num w:numId="19" w16cid:durableId="4790689">
    <w:abstractNumId w:val="16"/>
  </w:num>
  <w:num w:numId="20" w16cid:durableId="927927094">
    <w:abstractNumId w:val="25"/>
  </w:num>
  <w:num w:numId="21" w16cid:durableId="1895308802">
    <w:abstractNumId w:val="17"/>
  </w:num>
  <w:num w:numId="22" w16cid:durableId="1832404440">
    <w:abstractNumId w:val="14"/>
  </w:num>
  <w:num w:numId="23" w16cid:durableId="101850014">
    <w:abstractNumId w:val="19"/>
  </w:num>
  <w:num w:numId="24" w16cid:durableId="231232198">
    <w:abstractNumId w:val="12"/>
  </w:num>
  <w:num w:numId="25" w16cid:durableId="429669805">
    <w:abstractNumId w:val="4"/>
  </w:num>
  <w:num w:numId="26" w16cid:durableId="9015262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c1e0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zMjKwNLQ0MjCxtDBU0lEKTi0uzszPAykwqgUAAaABmywAAAA="/>
  </w:docVars>
  <w:rsids>
    <w:rsidRoot w:val="00AC4304"/>
    <w:rsid w:val="00006A46"/>
    <w:rsid w:val="00013161"/>
    <w:rsid w:val="00015E69"/>
    <w:rsid w:val="000279E5"/>
    <w:rsid w:val="00027C2B"/>
    <w:rsid w:val="00034A01"/>
    <w:rsid w:val="00037497"/>
    <w:rsid w:val="00040484"/>
    <w:rsid w:val="00046190"/>
    <w:rsid w:val="0005714A"/>
    <w:rsid w:val="00060BDA"/>
    <w:rsid w:val="00065A6D"/>
    <w:rsid w:val="0007329B"/>
    <w:rsid w:val="000827FB"/>
    <w:rsid w:val="00085B50"/>
    <w:rsid w:val="000A08D8"/>
    <w:rsid w:val="000C4F14"/>
    <w:rsid w:val="000D30F1"/>
    <w:rsid w:val="000D4144"/>
    <w:rsid w:val="000D6B6D"/>
    <w:rsid w:val="000E001F"/>
    <w:rsid w:val="000E5014"/>
    <w:rsid w:val="000E6348"/>
    <w:rsid w:val="000F0A73"/>
    <w:rsid w:val="000F1F63"/>
    <w:rsid w:val="000F3FA0"/>
    <w:rsid w:val="001138CF"/>
    <w:rsid w:val="00125854"/>
    <w:rsid w:val="00127C6C"/>
    <w:rsid w:val="00132C8D"/>
    <w:rsid w:val="00134176"/>
    <w:rsid w:val="00137219"/>
    <w:rsid w:val="001424D4"/>
    <w:rsid w:val="00144DF8"/>
    <w:rsid w:val="00153AC8"/>
    <w:rsid w:val="00154BED"/>
    <w:rsid w:val="001608F9"/>
    <w:rsid w:val="00190DA1"/>
    <w:rsid w:val="00191675"/>
    <w:rsid w:val="001951CE"/>
    <w:rsid w:val="001A3818"/>
    <w:rsid w:val="001A61B8"/>
    <w:rsid w:val="001B5840"/>
    <w:rsid w:val="001D20C1"/>
    <w:rsid w:val="001E6559"/>
    <w:rsid w:val="001F4FC7"/>
    <w:rsid w:val="00203C46"/>
    <w:rsid w:val="002074C9"/>
    <w:rsid w:val="00207750"/>
    <w:rsid w:val="0020794B"/>
    <w:rsid w:val="00210A26"/>
    <w:rsid w:val="00214EF5"/>
    <w:rsid w:val="00222E98"/>
    <w:rsid w:val="002237A4"/>
    <w:rsid w:val="00224799"/>
    <w:rsid w:val="002304B2"/>
    <w:rsid w:val="00232207"/>
    <w:rsid w:val="0023324C"/>
    <w:rsid w:val="00235F5B"/>
    <w:rsid w:val="002412A5"/>
    <w:rsid w:val="00242E90"/>
    <w:rsid w:val="00245A8F"/>
    <w:rsid w:val="00245DFF"/>
    <w:rsid w:val="00247892"/>
    <w:rsid w:val="00251F07"/>
    <w:rsid w:val="0025249C"/>
    <w:rsid w:val="002604CB"/>
    <w:rsid w:val="0026178E"/>
    <w:rsid w:val="00261C9B"/>
    <w:rsid w:val="0026529A"/>
    <w:rsid w:val="00265592"/>
    <w:rsid w:val="002668D5"/>
    <w:rsid w:val="002706BC"/>
    <w:rsid w:val="0027322D"/>
    <w:rsid w:val="00274D6B"/>
    <w:rsid w:val="0027653C"/>
    <w:rsid w:val="00280024"/>
    <w:rsid w:val="00284CE9"/>
    <w:rsid w:val="00285322"/>
    <w:rsid w:val="002A1DE4"/>
    <w:rsid w:val="002B2A58"/>
    <w:rsid w:val="002B414B"/>
    <w:rsid w:val="002B4513"/>
    <w:rsid w:val="002C3214"/>
    <w:rsid w:val="002C452C"/>
    <w:rsid w:val="002D0204"/>
    <w:rsid w:val="002D7E55"/>
    <w:rsid w:val="002E2C2C"/>
    <w:rsid w:val="002E2DA3"/>
    <w:rsid w:val="002F0804"/>
    <w:rsid w:val="002F1E83"/>
    <w:rsid w:val="002F670E"/>
    <w:rsid w:val="003005DA"/>
    <w:rsid w:val="00303900"/>
    <w:rsid w:val="003127B7"/>
    <w:rsid w:val="00314664"/>
    <w:rsid w:val="00315D2E"/>
    <w:rsid w:val="0032054A"/>
    <w:rsid w:val="003241CA"/>
    <w:rsid w:val="003247BC"/>
    <w:rsid w:val="00336638"/>
    <w:rsid w:val="003441D6"/>
    <w:rsid w:val="00364282"/>
    <w:rsid w:val="00366546"/>
    <w:rsid w:val="00371282"/>
    <w:rsid w:val="00375554"/>
    <w:rsid w:val="00382D01"/>
    <w:rsid w:val="00383924"/>
    <w:rsid w:val="003A15C4"/>
    <w:rsid w:val="003B2FA4"/>
    <w:rsid w:val="003C76DF"/>
    <w:rsid w:val="003C7C6F"/>
    <w:rsid w:val="003D761F"/>
    <w:rsid w:val="003E38A5"/>
    <w:rsid w:val="003E504E"/>
    <w:rsid w:val="003F648C"/>
    <w:rsid w:val="00400AAA"/>
    <w:rsid w:val="00402042"/>
    <w:rsid w:val="00402647"/>
    <w:rsid w:val="004027F7"/>
    <w:rsid w:val="00403E90"/>
    <w:rsid w:val="004074E5"/>
    <w:rsid w:val="00412CDF"/>
    <w:rsid w:val="004166EC"/>
    <w:rsid w:val="004246B1"/>
    <w:rsid w:val="00437C8F"/>
    <w:rsid w:val="00437DF8"/>
    <w:rsid w:val="00442B46"/>
    <w:rsid w:val="004431B0"/>
    <w:rsid w:val="00444648"/>
    <w:rsid w:val="004618B0"/>
    <w:rsid w:val="00463094"/>
    <w:rsid w:val="00463FA2"/>
    <w:rsid w:val="004644CD"/>
    <w:rsid w:val="0046552A"/>
    <w:rsid w:val="004661B6"/>
    <w:rsid w:val="0046710C"/>
    <w:rsid w:val="00473C12"/>
    <w:rsid w:val="004776A3"/>
    <w:rsid w:val="004834D9"/>
    <w:rsid w:val="004839A4"/>
    <w:rsid w:val="0048513C"/>
    <w:rsid w:val="00485F69"/>
    <w:rsid w:val="004866BD"/>
    <w:rsid w:val="00486EFC"/>
    <w:rsid w:val="00494474"/>
    <w:rsid w:val="004952EC"/>
    <w:rsid w:val="004A08C8"/>
    <w:rsid w:val="004A446C"/>
    <w:rsid w:val="004B31D4"/>
    <w:rsid w:val="004B3BB9"/>
    <w:rsid w:val="004C01B6"/>
    <w:rsid w:val="004C446D"/>
    <w:rsid w:val="004D56F4"/>
    <w:rsid w:val="004E05EC"/>
    <w:rsid w:val="004E1169"/>
    <w:rsid w:val="004F3677"/>
    <w:rsid w:val="004F688D"/>
    <w:rsid w:val="0050483D"/>
    <w:rsid w:val="0050633C"/>
    <w:rsid w:val="00511EAC"/>
    <w:rsid w:val="005127DE"/>
    <w:rsid w:val="005207AD"/>
    <w:rsid w:val="00526D67"/>
    <w:rsid w:val="00531B04"/>
    <w:rsid w:val="0054031A"/>
    <w:rsid w:val="0054239E"/>
    <w:rsid w:val="00543525"/>
    <w:rsid w:val="005527BA"/>
    <w:rsid w:val="005628CA"/>
    <w:rsid w:val="00563D89"/>
    <w:rsid w:val="00570B7A"/>
    <w:rsid w:val="0058198C"/>
    <w:rsid w:val="00584909"/>
    <w:rsid w:val="00587A4B"/>
    <w:rsid w:val="00596A7B"/>
    <w:rsid w:val="005B368F"/>
    <w:rsid w:val="005C0FF1"/>
    <w:rsid w:val="005C34EA"/>
    <w:rsid w:val="005C5F80"/>
    <w:rsid w:val="005C6FE5"/>
    <w:rsid w:val="005D2CF0"/>
    <w:rsid w:val="005D7FDF"/>
    <w:rsid w:val="005E7D61"/>
    <w:rsid w:val="005F2AA2"/>
    <w:rsid w:val="005F6B00"/>
    <w:rsid w:val="005F6CA5"/>
    <w:rsid w:val="0060737B"/>
    <w:rsid w:val="00610365"/>
    <w:rsid w:val="00610D21"/>
    <w:rsid w:val="00614BEC"/>
    <w:rsid w:val="00622053"/>
    <w:rsid w:val="00623004"/>
    <w:rsid w:val="00626886"/>
    <w:rsid w:val="006360F7"/>
    <w:rsid w:val="00646109"/>
    <w:rsid w:val="00650A81"/>
    <w:rsid w:val="006530B6"/>
    <w:rsid w:val="0066058A"/>
    <w:rsid w:val="00667B30"/>
    <w:rsid w:val="006747E4"/>
    <w:rsid w:val="00677A14"/>
    <w:rsid w:val="006817F4"/>
    <w:rsid w:val="00681BE6"/>
    <w:rsid w:val="00687718"/>
    <w:rsid w:val="00687A6A"/>
    <w:rsid w:val="006A60AA"/>
    <w:rsid w:val="006A7446"/>
    <w:rsid w:val="006B0506"/>
    <w:rsid w:val="006B3CB5"/>
    <w:rsid w:val="006B58A3"/>
    <w:rsid w:val="006C1451"/>
    <w:rsid w:val="006C2FB7"/>
    <w:rsid w:val="006C7354"/>
    <w:rsid w:val="006F2B4C"/>
    <w:rsid w:val="00707770"/>
    <w:rsid w:val="00710B34"/>
    <w:rsid w:val="00711CCC"/>
    <w:rsid w:val="00721424"/>
    <w:rsid w:val="00731B83"/>
    <w:rsid w:val="00735553"/>
    <w:rsid w:val="00736A38"/>
    <w:rsid w:val="00740ACA"/>
    <w:rsid w:val="00750CE2"/>
    <w:rsid w:val="00754518"/>
    <w:rsid w:val="0076091B"/>
    <w:rsid w:val="00765B53"/>
    <w:rsid w:val="00770FD1"/>
    <w:rsid w:val="0077334D"/>
    <w:rsid w:val="007737FB"/>
    <w:rsid w:val="0079789B"/>
    <w:rsid w:val="007A1FC3"/>
    <w:rsid w:val="007A4BED"/>
    <w:rsid w:val="007B1A8E"/>
    <w:rsid w:val="007B21EA"/>
    <w:rsid w:val="007B34CB"/>
    <w:rsid w:val="007B37AC"/>
    <w:rsid w:val="007B4504"/>
    <w:rsid w:val="007B5825"/>
    <w:rsid w:val="007C0639"/>
    <w:rsid w:val="007C7EB8"/>
    <w:rsid w:val="007D0039"/>
    <w:rsid w:val="007D17B2"/>
    <w:rsid w:val="007D7EB6"/>
    <w:rsid w:val="007E0BAF"/>
    <w:rsid w:val="007F33DB"/>
    <w:rsid w:val="00801B3E"/>
    <w:rsid w:val="0080250C"/>
    <w:rsid w:val="00810DB2"/>
    <w:rsid w:val="00830047"/>
    <w:rsid w:val="00836EE5"/>
    <w:rsid w:val="0084412A"/>
    <w:rsid w:val="008750B5"/>
    <w:rsid w:val="008A2247"/>
    <w:rsid w:val="008A2850"/>
    <w:rsid w:val="008A2E08"/>
    <w:rsid w:val="008A3522"/>
    <w:rsid w:val="008B0F1D"/>
    <w:rsid w:val="008C74EC"/>
    <w:rsid w:val="008C7528"/>
    <w:rsid w:val="008E3918"/>
    <w:rsid w:val="008F2B5C"/>
    <w:rsid w:val="008F5F31"/>
    <w:rsid w:val="00913C9D"/>
    <w:rsid w:val="00920447"/>
    <w:rsid w:val="00922917"/>
    <w:rsid w:val="00922E3E"/>
    <w:rsid w:val="00926236"/>
    <w:rsid w:val="00930BF7"/>
    <w:rsid w:val="00932FB7"/>
    <w:rsid w:val="009342CB"/>
    <w:rsid w:val="009368A4"/>
    <w:rsid w:val="00940F76"/>
    <w:rsid w:val="009415D9"/>
    <w:rsid w:val="009415E2"/>
    <w:rsid w:val="00946107"/>
    <w:rsid w:val="00953423"/>
    <w:rsid w:val="00955313"/>
    <w:rsid w:val="00955445"/>
    <w:rsid w:val="00960DAB"/>
    <w:rsid w:val="00973803"/>
    <w:rsid w:val="00974260"/>
    <w:rsid w:val="00995918"/>
    <w:rsid w:val="009A120D"/>
    <w:rsid w:val="009A1B8C"/>
    <w:rsid w:val="009B56AC"/>
    <w:rsid w:val="009E716C"/>
    <w:rsid w:val="009F5403"/>
    <w:rsid w:val="00A057E7"/>
    <w:rsid w:val="00A05F2D"/>
    <w:rsid w:val="00A22BE1"/>
    <w:rsid w:val="00A2625E"/>
    <w:rsid w:val="00A2786D"/>
    <w:rsid w:val="00A3204E"/>
    <w:rsid w:val="00A42997"/>
    <w:rsid w:val="00A458D4"/>
    <w:rsid w:val="00A536D2"/>
    <w:rsid w:val="00A61D47"/>
    <w:rsid w:val="00A65C7B"/>
    <w:rsid w:val="00A65E42"/>
    <w:rsid w:val="00A826F6"/>
    <w:rsid w:val="00AA012F"/>
    <w:rsid w:val="00AA38A8"/>
    <w:rsid w:val="00AA4FD6"/>
    <w:rsid w:val="00AB0683"/>
    <w:rsid w:val="00AB39B5"/>
    <w:rsid w:val="00AB4B47"/>
    <w:rsid w:val="00AC26CF"/>
    <w:rsid w:val="00AC4304"/>
    <w:rsid w:val="00AD04F5"/>
    <w:rsid w:val="00AD2CAE"/>
    <w:rsid w:val="00AD5C4E"/>
    <w:rsid w:val="00AD7FCF"/>
    <w:rsid w:val="00AF0778"/>
    <w:rsid w:val="00AF1B83"/>
    <w:rsid w:val="00AF246E"/>
    <w:rsid w:val="00B00599"/>
    <w:rsid w:val="00B0114E"/>
    <w:rsid w:val="00B03D22"/>
    <w:rsid w:val="00B05342"/>
    <w:rsid w:val="00B05E58"/>
    <w:rsid w:val="00B06668"/>
    <w:rsid w:val="00B1712E"/>
    <w:rsid w:val="00B24036"/>
    <w:rsid w:val="00B30BFC"/>
    <w:rsid w:val="00B325C8"/>
    <w:rsid w:val="00B351D6"/>
    <w:rsid w:val="00B41B81"/>
    <w:rsid w:val="00B45C85"/>
    <w:rsid w:val="00B620FD"/>
    <w:rsid w:val="00B62C7C"/>
    <w:rsid w:val="00B7438D"/>
    <w:rsid w:val="00B77ACC"/>
    <w:rsid w:val="00B801C3"/>
    <w:rsid w:val="00B94639"/>
    <w:rsid w:val="00B972BC"/>
    <w:rsid w:val="00BA0CEA"/>
    <w:rsid w:val="00BA0E14"/>
    <w:rsid w:val="00BA1585"/>
    <w:rsid w:val="00BA3F17"/>
    <w:rsid w:val="00BB1C89"/>
    <w:rsid w:val="00BC7690"/>
    <w:rsid w:val="00BE1671"/>
    <w:rsid w:val="00BE70B4"/>
    <w:rsid w:val="00BF7B9A"/>
    <w:rsid w:val="00C03922"/>
    <w:rsid w:val="00C051EA"/>
    <w:rsid w:val="00C15BA2"/>
    <w:rsid w:val="00C208EC"/>
    <w:rsid w:val="00C305E5"/>
    <w:rsid w:val="00C30F19"/>
    <w:rsid w:val="00C34318"/>
    <w:rsid w:val="00C45B87"/>
    <w:rsid w:val="00C6708C"/>
    <w:rsid w:val="00C71CA3"/>
    <w:rsid w:val="00C73CA2"/>
    <w:rsid w:val="00C81232"/>
    <w:rsid w:val="00C83F0D"/>
    <w:rsid w:val="00C90D39"/>
    <w:rsid w:val="00C96BF4"/>
    <w:rsid w:val="00CA1A25"/>
    <w:rsid w:val="00CA2135"/>
    <w:rsid w:val="00CA34DD"/>
    <w:rsid w:val="00CA38A3"/>
    <w:rsid w:val="00CA6A30"/>
    <w:rsid w:val="00CB2432"/>
    <w:rsid w:val="00CB2784"/>
    <w:rsid w:val="00CB44F2"/>
    <w:rsid w:val="00CC40B8"/>
    <w:rsid w:val="00CC466A"/>
    <w:rsid w:val="00CC4BC5"/>
    <w:rsid w:val="00CC75BF"/>
    <w:rsid w:val="00CC7F94"/>
    <w:rsid w:val="00CD13D7"/>
    <w:rsid w:val="00CD23D5"/>
    <w:rsid w:val="00CD2817"/>
    <w:rsid w:val="00CD41E6"/>
    <w:rsid w:val="00CD6125"/>
    <w:rsid w:val="00CE207A"/>
    <w:rsid w:val="00CE56B0"/>
    <w:rsid w:val="00CF1684"/>
    <w:rsid w:val="00CF4F7B"/>
    <w:rsid w:val="00D04F05"/>
    <w:rsid w:val="00D07A23"/>
    <w:rsid w:val="00D130BC"/>
    <w:rsid w:val="00D32CB7"/>
    <w:rsid w:val="00D32EE1"/>
    <w:rsid w:val="00D42C84"/>
    <w:rsid w:val="00D47044"/>
    <w:rsid w:val="00D47AE2"/>
    <w:rsid w:val="00D60955"/>
    <w:rsid w:val="00D622DD"/>
    <w:rsid w:val="00D73553"/>
    <w:rsid w:val="00D74FCB"/>
    <w:rsid w:val="00D77570"/>
    <w:rsid w:val="00D907EE"/>
    <w:rsid w:val="00D97184"/>
    <w:rsid w:val="00DA2CEA"/>
    <w:rsid w:val="00DA55F8"/>
    <w:rsid w:val="00DB1EAE"/>
    <w:rsid w:val="00DB4C6B"/>
    <w:rsid w:val="00DB7200"/>
    <w:rsid w:val="00DC308A"/>
    <w:rsid w:val="00DE0EB7"/>
    <w:rsid w:val="00DE730D"/>
    <w:rsid w:val="00DF03F5"/>
    <w:rsid w:val="00E10778"/>
    <w:rsid w:val="00E21D51"/>
    <w:rsid w:val="00E33E3D"/>
    <w:rsid w:val="00E4006C"/>
    <w:rsid w:val="00E41039"/>
    <w:rsid w:val="00E41FF6"/>
    <w:rsid w:val="00E44605"/>
    <w:rsid w:val="00E503D5"/>
    <w:rsid w:val="00E5377B"/>
    <w:rsid w:val="00E53CC1"/>
    <w:rsid w:val="00E633EB"/>
    <w:rsid w:val="00E66F56"/>
    <w:rsid w:val="00E6790E"/>
    <w:rsid w:val="00E71A3F"/>
    <w:rsid w:val="00E71AF0"/>
    <w:rsid w:val="00E72FB1"/>
    <w:rsid w:val="00E77D21"/>
    <w:rsid w:val="00E87893"/>
    <w:rsid w:val="00E90E44"/>
    <w:rsid w:val="00E97580"/>
    <w:rsid w:val="00EA1EEB"/>
    <w:rsid w:val="00EA387D"/>
    <w:rsid w:val="00EA3E3E"/>
    <w:rsid w:val="00EA4CB2"/>
    <w:rsid w:val="00EA5A73"/>
    <w:rsid w:val="00EA67AB"/>
    <w:rsid w:val="00EA7094"/>
    <w:rsid w:val="00EC0A1F"/>
    <w:rsid w:val="00EE3B8B"/>
    <w:rsid w:val="00EE3CD6"/>
    <w:rsid w:val="00EE6337"/>
    <w:rsid w:val="00EF1D24"/>
    <w:rsid w:val="00EF2119"/>
    <w:rsid w:val="00EF44C9"/>
    <w:rsid w:val="00EF5058"/>
    <w:rsid w:val="00F10F6F"/>
    <w:rsid w:val="00F12846"/>
    <w:rsid w:val="00F14D7B"/>
    <w:rsid w:val="00F2191C"/>
    <w:rsid w:val="00F22E17"/>
    <w:rsid w:val="00F32589"/>
    <w:rsid w:val="00F32EC3"/>
    <w:rsid w:val="00F4644B"/>
    <w:rsid w:val="00F5429D"/>
    <w:rsid w:val="00F55E08"/>
    <w:rsid w:val="00F56F25"/>
    <w:rsid w:val="00F72303"/>
    <w:rsid w:val="00F72AFB"/>
    <w:rsid w:val="00F73193"/>
    <w:rsid w:val="00F815AF"/>
    <w:rsid w:val="00F96B85"/>
    <w:rsid w:val="00FA1208"/>
    <w:rsid w:val="00FA56E0"/>
    <w:rsid w:val="00FB5DDE"/>
    <w:rsid w:val="00FB7F72"/>
    <w:rsid w:val="00FC069D"/>
    <w:rsid w:val="00FC797D"/>
    <w:rsid w:val="00FD2ACC"/>
    <w:rsid w:val="00FD6CC7"/>
    <w:rsid w:val="00FE56A9"/>
    <w:rsid w:val="00FF0C06"/>
    <w:rsid w:val="00FF7495"/>
    <w:rsid w:val="44AABA55"/>
    <w:rsid w:val="46468AB6"/>
    <w:rsid w:val="60DE2B5C"/>
    <w:rsid w:val="7C25C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3228B40D"/>
  <w15:docId w15:val="{7B57380C-4196-41B2-B921-B0E69F03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link w:val="BodyTextChar"/>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character" w:styleId="CommentReference">
    <w:name w:val="annotation reference"/>
    <w:basedOn w:val="DefaultParagraphFont"/>
    <w:rsid w:val="00437C8F"/>
    <w:rPr>
      <w:sz w:val="16"/>
      <w:szCs w:val="16"/>
    </w:rPr>
  </w:style>
  <w:style w:type="paragraph" w:styleId="CommentText">
    <w:name w:val="annotation text"/>
    <w:basedOn w:val="Normal"/>
    <w:link w:val="CommentTextChar"/>
    <w:rsid w:val="00437C8F"/>
    <w:rPr>
      <w:sz w:val="20"/>
    </w:rPr>
  </w:style>
  <w:style w:type="character" w:customStyle="1" w:styleId="CommentTextChar">
    <w:name w:val="Comment Text Char"/>
    <w:basedOn w:val="DefaultParagraphFont"/>
    <w:link w:val="CommentText"/>
    <w:rsid w:val="00437C8F"/>
    <w:rPr>
      <w:lang w:eastAsia="en-US"/>
    </w:rPr>
  </w:style>
  <w:style w:type="paragraph" w:styleId="CommentSubject">
    <w:name w:val="annotation subject"/>
    <w:basedOn w:val="CommentText"/>
    <w:next w:val="CommentText"/>
    <w:link w:val="CommentSubjectChar"/>
    <w:rsid w:val="00437C8F"/>
    <w:rPr>
      <w:b/>
      <w:bCs/>
    </w:rPr>
  </w:style>
  <w:style w:type="character" w:customStyle="1" w:styleId="CommentSubjectChar">
    <w:name w:val="Comment Subject Char"/>
    <w:basedOn w:val="CommentTextChar"/>
    <w:link w:val="CommentSubject"/>
    <w:rsid w:val="00437C8F"/>
    <w:rPr>
      <w:b/>
      <w:bCs/>
      <w:lang w:eastAsia="en-US"/>
    </w:rPr>
  </w:style>
  <w:style w:type="character" w:customStyle="1" w:styleId="BodyTextChar">
    <w:name w:val="Body Text Char"/>
    <w:link w:val="BodyText"/>
    <w:locked/>
    <w:rsid w:val="000D6B6D"/>
    <w:rPr>
      <w:lang w:eastAsia="en-US"/>
    </w:rPr>
  </w:style>
  <w:style w:type="paragraph" w:styleId="Revision">
    <w:name w:val="Revision"/>
    <w:hidden/>
    <w:uiPriority w:val="99"/>
    <w:semiHidden/>
    <w:rsid w:val="002D020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39BBD3-AEAE-4467-80CB-34E89423AE6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8289091E-7EF3-4C5A-82E8-F7E37F590464}">
      <dgm:prSet phldrT="[Text]"/>
      <dgm:spPr/>
      <dgm:t>
        <a:bodyPr/>
        <a:lstStyle/>
        <a:p>
          <a:r>
            <a:rPr lang="en-US"/>
            <a:t>Head of Insight and Data</a:t>
          </a:r>
        </a:p>
      </dgm:t>
    </dgm:pt>
    <dgm:pt modelId="{9F15686A-6DDB-4AFC-A376-E33E1740CD4F}" type="parTrans" cxnId="{E45F7FEA-0953-4CAA-B25F-4544CA8AC70E}">
      <dgm:prSet/>
      <dgm:spPr/>
      <dgm:t>
        <a:bodyPr/>
        <a:lstStyle/>
        <a:p>
          <a:endParaRPr lang="en-US"/>
        </a:p>
      </dgm:t>
    </dgm:pt>
    <dgm:pt modelId="{5CD6B688-C5DF-4561-9F8B-40A8D1E229CF}" type="sibTrans" cxnId="{E45F7FEA-0953-4CAA-B25F-4544CA8AC70E}">
      <dgm:prSet/>
      <dgm:spPr/>
      <dgm:t>
        <a:bodyPr/>
        <a:lstStyle/>
        <a:p>
          <a:endParaRPr lang="en-US"/>
        </a:p>
      </dgm:t>
    </dgm:pt>
    <dgm:pt modelId="{70EE22C2-8F4D-4033-895F-6806AE74D5DF}">
      <dgm:prSet phldrT="[Text]"/>
      <dgm:spPr/>
      <dgm:t>
        <a:bodyPr/>
        <a:lstStyle/>
        <a:p>
          <a:r>
            <a:rPr lang="en-GB"/>
            <a:t>Widening Participation Research and Evaluation Manager</a:t>
          </a:r>
          <a:endParaRPr lang="en-US"/>
        </a:p>
      </dgm:t>
    </dgm:pt>
    <dgm:pt modelId="{89B1075E-6C52-472A-A315-792BB1745906}" type="parTrans" cxnId="{68EF03A1-1DAE-4F96-A155-18BB13E670A1}">
      <dgm:prSet/>
      <dgm:spPr/>
      <dgm:t>
        <a:bodyPr/>
        <a:lstStyle/>
        <a:p>
          <a:endParaRPr lang="en-US"/>
        </a:p>
      </dgm:t>
    </dgm:pt>
    <dgm:pt modelId="{6C6888C9-63AF-497A-BEBF-BED77AF560C1}" type="sibTrans" cxnId="{68EF03A1-1DAE-4F96-A155-18BB13E670A1}">
      <dgm:prSet/>
      <dgm:spPr/>
      <dgm:t>
        <a:bodyPr/>
        <a:lstStyle/>
        <a:p>
          <a:endParaRPr lang="en-US"/>
        </a:p>
      </dgm:t>
    </dgm:pt>
    <dgm:pt modelId="{6052E496-E6F8-4E70-8181-E836CC67FE93}">
      <dgm:prSet phldrT="[Text]"/>
      <dgm:spPr/>
      <dgm:t>
        <a:bodyPr/>
        <a:lstStyle/>
        <a:p>
          <a:r>
            <a:rPr lang="en-US"/>
            <a:t>Market Insight Officer</a:t>
          </a:r>
        </a:p>
      </dgm:t>
    </dgm:pt>
    <dgm:pt modelId="{17DED2E8-DABA-4674-B836-0DEAC277C5B3}" type="parTrans" cxnId="{FB581025-9BA8-4FC4-BD33-133FC31CCD8F}">
      <dgm:prSet/>
      <dgm:spPr/>
      <dgm:t>
        <a:bodyPr/>
        <a:lstStyle/>
        <a:p>
          <a:endParaRPr lang="en-US"/>
        </a:p>
      </dgm:t>
    </dgm:pt>
    <dgm:pt modelId="{3183ADDC-29C3-4B97-A1DF-FAB9AB653A4A}" type="sibTrans" cxnId="{FB581025-9BA8-4FC4-BD33-133FC31CCD8F}">
      <dgm:prSet/>
      <dgm:spPr/>
      <dgm:t>
        <a:bodyPr/>
        <a:lstStyle/>
        <a:p>
          <a:endParaRPr lang="en-US"/>
        </a:p>
      </dgm:t>
    </dgm:pt>
    <dgm:pt modelId="{151E13F3-0146-48FA-8C26-8DFEF334994D}">
      <dgm:prSet/>
      <dgm:spPr/>
      <dgm:t>
        <a:bodyPr/>
        <a:lstStyle/>
        <a:p>
          <a:r>
            <a:rPr lang="en-US"/>
            <a:t>Pre-enrolment Performance Analyst</a:t>
          </a:r>
        </a:p>
      </dgm:t>
    </dgm:pt>
    <dgm:pt modelId="{D24FE145-634B-4453-803C-D8D605F3D479}" type="parTrans" cxnId="{657F27A7-99AD-427F-988A-C65DAAA12D33}">
      <dgm:prSet/>
      <dgm:spPr/>
      <dgm:t>
        <a:bodyPr/>
        <a:lstStyle/>
        <a:p>
          <a:endParaRPr lang="en-US"/>
        </a:p>
      </dgm:t>
    </dgm:pt>
    <dgm:pt modelId="{806FC9C0-38DC-437F-90D9-C487A7F78228}" type="sibTrans" cxnId="{657F27A7-99AD-427F-988A-C65DAAA12D33}">
      <dgm:prSet/>
      <dgm:spPr/>
      <dgm:t>
        <a:bodyPr/>
        <a:lstStyle/>
        <a:p>
          <a:endParaRPr lang="en-US"/>
        </a:p>
      </dgm:t>
    </dgm:pt>
    <dgm:pt modelId="{065A921B-950F-4247-A7DB-9EEDE5D2B34B}">
      <dgm:prSet/>
      <dgm:spPr/>
      <dgm:t>
        <a:bodyPr/>
        <a:lstStyle/>
        <a:p>
          <a:r>
            <a:rPr lang="en-GB"/>
            <a:t>Research and Evaluation Officer</a:t>
          </a:r>
        </a:p>
      </dgm:t>
    </dgm:pt>
    <dgm:pt modelId="{1A9AC1FD-AC13-4B06-8D28-90CC66445E77}" type="parTrans" cxnId="{37662511-2897-4226-B46A-F82F10F2EA35}">
      <dgm:prSet/>
      <dgm:spPr/>
      <dgm:t>
        <a:bodyPr/>
        <a:lstStyle/>
        <a:p>
          <a:endParaRPr lang="en-GB"/>
        </a:p>
      </dgm:t>
    </dgm:pt>
    <dgm:pt modelId="{FBE381A2-0DA8-4B87-98A9-D853A19AA42B}" type="sibTrans" cxnId="{37662511-2897-4226-B46A-F82F10F2EA35}">
      <dgm:prSet/>
      <dgm:spPr/>
      <dgm:t>
        <a:bodyPr/>
        <a:lstStyle/>
        <a:p>
          <a:endParaRPr lang="en-GB"/>
        </a:p>
      </dgm:t>
    </dgm:pt>
    <dgm:pt modelId="{B08DB6F3-FD1E-4B38-9AEB-05D131A1A36E}">
      <dgm:prSet/>
      <dgm:spPr/>
      <dgm:t>
        <a:bodyPr/>
        <a:lstStyle/>
        <a:p>
          <a:r>
            <a:rPr lang="en-GB"/>
            <a:t>PTY / </a:t>
          </a:r>
        </a:p>
        <a:p>
          <a:r>
            <a:rPr lang="en-GB"/>
            <a:t>Graduate Intern</a:t>
          </a:r>
        </a:p>
      </dgm:t>
    </dgm:pt>
    <dgm:pt modelId="{326D3E7D-EF06-46CC-8687-41871D2AB07F}" type="parTrans" cxnId="{BC68F24E-55DB-4919-807A-DC2657769057}">
      <dgm:prSet/>
      <dgm:spPr/>
      <dgm:t>
        <a:bodyPr/>
        <a:lstStyle/>
        <a:p>
          <a:endParaRPr lang="en-GB"/>
        </a:p>
      </dgm:t>
    </dgm:pt>
    <dgm:pt modelId="{3526E7A6-0A7E-446E-8E9E-5F138D8A511B}" type="sibTrans" cxnId="{BC68F24E-55DB-4919-807A-DC2657769057}">
      <dgm:prSet/>
      <dgm:spPr/>
      <dgm:t>
        <a:bodyPr/>
        <a:lstStyle/>
        <a:p>
          <a:endParaRPr lang="en-GB"/>
        </a:p>
      </dgm:t>
    </dgm:pt>
    <dgm:pt modelId="{A651D2EC-39A7-4E99-901F-76277758AF5A}" type="pres">
      <dgm:prSet presAssocID="{F139BBD3-AEAE-4467-80CB-34E89423AE66}" presName="hierChild1" presStyleCnt="0">
        <dgm:presLayoutVars>
          <dgm:orgChart val="1"/>
          <dgm:chPref val="1"/>
          <dgm:dir/>
          <dgm:animOne val="branch"/>
          <dgm:animLvl val="lvl"/>
          <dgm:resizeHandles/>
        </dgm:presLayoutVars>
      </dgm:prSet>
      <dgm:spPr/>
    </dgm:pt>
    <dgm:pt modelId="{515578D9-509C-45A5-9909-F9CCF187B89E}" type="pres">
      <dgm:prSet presAssocID="{8289091E-7EF3-4C5A-82E8-F7E37F590464}" presName="hierRoot1" presStyleCnt="0">
        <dgm:presLayoutVars>
          <dgm:hierBranch val="init"/>
        </dgm:presLayoutVars>
      </dgm:prSet>
      <dgm:spPr/>
    </dgm:pt>
    <dgm:pt modelId="{82054EA1-A2C5-4DFC-BEB2-220C125D4293}" type="pres">
      <dgm:prSet presAssocID="{8289091E-7EF3-4C5A-82E8-F7E37F590464}" presName="rootComposite1" presStyleCnt="0"/>
      <dgm:spPr/>
    </dgm:pt>
    <dgm:pt modelId="{9005555D-43A1-4FFF-82FD-F0EFA54327B4}" type="pres">
      <dgm:prSet presAssocID="{8289091E-7EF3-4C5A-82E8-F7E37F590464}" presName="rootText1" presStyleLbl="node0" presStyleIdx="0" presStyleCnt="1" custLinFactNeighborY="-44241">
        <dgm:presLayoutVars>
          <dgm:chPref val="3"/>
        </dgm:presLayoutVars>
      </dgm:prSet>
      <dgm:spPr/>
    </dgm:pt>
    <dgm:pt modelId="{D4759AAE-997D-416E-9439-667170B3B683}" type="pres">
      <dgm:prSet presAssocID="{8289091E-7EF3-4C5A-82E8-F7E37F590464}" presName="rootConnector1" presStyleLbl="node1" presStyleIdx="0" presStyleCnt="0"/>
      <dgm:spPr/>
    </dgm:pt>
    <dgm:pt modelId="{92B9EE47-B91F-4336-A219-DF66E80FDBF7}" type="pres">
      <dgm:prSet presAssocID="{8289091E-7EF3-4C5A-82E8-F7E37F590464}" presName="hierChild2" presStyleCnt="0"/>
      <dgm:spPr/>
    </dgm:pt>
    <dgm:pt modelId="{4EE6B0BB-576C-470E-BB61-BBF2CE8D13EF}" type="pres">
      <dgm:prSet presAssocID="{89B1075E-6C52-472A-A315-792BB1745906}" presName="Name37" presStyleLbl="parChTrans1D2" presStyleIdx="0" presStyleCnt="3"/>
      <dgm:spPr/>
    </dgm:pt>
    <dgm:pt modelId="{5698B5D5-5792-4D08-BFFC-E9283D158D52}" type="pres">
      <dgm:prSet presAssocID="{70EE22C2-8F4D-4033-895F-6806AE74D5DF}" presName="hierRoot2" presStyleCnt="0">
        <dgm:presLayoutVars>
          <dgm:hierBranch val="init"/>
        </dgm:presLayoutVars>
      </dgm:prSet>
      <dgm:spPr/>
    </dgm:pt>
    <dgm:pt modelId="{2B1C96C1-531B-48AF-9263-771B0685DE48}" type="pres">
      <dgm:prSet presAssocID="{70EE22C2-8F4D-4033-895F-6806AE74D5DF}" presName="rootComposite" presStyleCnt="0"/>
      <dgm:spPr/>
    </dgm:pt>
    <dgm:pt modelId="{10F7A839-FA11-433C-9CEF-BABFF0435998}" type="pres">
      <dgm:prSet presAssocID="{70EE22C2-8F4D-4033-895F-6806AE74D5DF}" presName="rootText" presStyleLbl="node2" presStyleIdx="0" presStyleCnt="3">
        <dgm:presLayoutVars>
          <dgm:chPref val="3"/>
        </dgm:presLayoutVars>
      </dgm:prSet>
      <dgm:spPr/>
    </dgm:pt>
    <dgm:pt modelId="{7BD8DC12-500A-4385-B7C8-8DF2931372AB}" type="pres">
      <dgm:prSet presAssocID="{70EE22C2-8F4D-4033-895F-6806AE74D5DF}" presName="rootConnector" presStyleLbl="node2" presStyleIdx="0" presStyleCnt="3"/>
      <dgm:spPr/>
    </dgm:pt>
    <dgm:pt modelId="{A5897A5B-0F59-45CD-AA4B-0C1E5135A39D}" type="pres">
      <dgm:prSet presAssocID="{70EE22C2-8F4D-4033-895F-6806AE74D5DF}" presName="hierChild4" presStyleCnt="0"/>
      <dgm:spPr/>
    </dgm:pt>
    <dgm:pt modelId="{2BC0F59C-E863-4B40-9970-0FEC2CD51245}" type="pres">
      <dgm:prSet presAssocID="{1A9AC1FD-AC13-4B06-8D28-90CC66445E77}" presName="Name37" presStyleLbl="parChTrans1D3" presStyleIdx="0" presStyleCnt="2"/>
      <dgm:spPr/>
    </dgm:pt>
    <dgm:pt modelId="{5A19E2EC-B665-4B88-8D36-A81148E52A2B}" type="pres">
      <dgm:prSet presAssocID="{065A921B-950F-4247-A7DB-9EEDE5D2B34B}" presName="hierRoot2" presStyleCnt="0">
        <dgm:presLayoutVars>
          <dgm:hierBranch val="init"/>
        </dgm:presLayoutVars>
      </dgm:prSet>
      <dgm:spPr/>
    </dgm:pt>
    <dgm:pt modelId="{874EECE4-52DC-48DB-BA76-8EAADDB8F908}" type="pres">
      <dgm:prSet presAssocID="{065A921B-950F-4247-A7DB-9EEDE5D2B34B}" presName="rootComposite" presStyleCnt="0"/>
      <dgm:spPr/>
    </dgm:pt>
    <dgm:pt modelId="{4EC400CE-7602-425A-81B2-F514EFF78EED}" type="pres">
      <dgm:prSet presAssocID="{065A921B-950F-4247-A7DB-9EEDE5D2B34B}" presName="rootText" presStyleLbl="node3" presStyleIdx="0" presStyleCnt="2">
        <dgm:presLayoutVars>
          <dgm:chPref val="3"/>
        </dgm:presLayoutVars>
      </dgm:prSet>
      <dgm:spPr/>
    </dgm:pt>
    <dgm:pt modelId="{B52B3296-9BF4-4C71-B161-ECF859689BD4}" type="pres">
      <dgm:prSet presAssocID="{065A921B-950F-4247-A7DB-9EEDE5D2B34B}" presName="rootConnector" presStyleLbl="node3" presStyleIdx="0" presStyleCnt="2"/>
      <dgm:spPr/>
    </dgm:pt>
    <dgm:pt modelId="{370884F6-7D4D-464F-9A95-38B9EC8086EF}" type="pres">
      <dgm:prSet presAssocID="{065A921B-950F-4247-A7DB-9EEDE5D2B34B}" presName="hierChild4" presStyleCnt="0"/>
      <dgm:spPr/>
    </dgm:pt>
    <dgm:pt modelId="{60144659-53B8-496E-A0D3-D08B444AA747}" type="pres">
      <dgm:prSet presAssocID="{065A921B-950F-4247-A7DB-9EEDE5D2B34B}" presName="hierChild5" presStyleCnt="0"/>
      <dgm:spPr/>
    </dgm:pt>
    <dgm:pt modelId="{CBD1B8B8-9825-4552-882B-78A09D195438}" type="pres">
      <dgm:prSet presAssocID="{326D3E7D-EF06-46CC-8687-41871D2AB07F}" presName="Name37" presStyleLbl="parChTrans1D3" presStyleIdx="1" presStyleCnt="2"/>
      <dgm:spPr/>
    </dgm:pt>
    <dgm:pt modelId="{F8E6D2E3-8BFE-4BF8-A9E4-C1547DF54F7E}" type="pres">
      <dgm:prSet presAssocID="{B08DB6F3-FD1E-4B38-9AEB-05D131A1A36E}" presName="hierRoot2" presStyleCnt="0">
        <dgm:presLayoutVars>
          <dgm:hierBranch val="init"/>
        </dgm:presLayoutVars>
      </dgm:prSet>
      <dgm:spPr/>
    </dgm:pt>
    <dgm:pt modelId="{9AE7DA3B-2081-4210-B02A-72FF7BF1FE54}" type="pres">
      <dgm:prSet presAssocID="{B08DB6F3-FD1E-4B38-9AEB-05D131A1A36E}" presName="rootComposite" presStyleCnt="0"/>
      <dgm:spPr/>
    </dgm:pt>
    <dgm:pt modelId="{6A39F5FC-9883-413F-989A-BE6EF581CA9D}" type="pres">
      <dgm:prSet presAssocID="{B08DB6F3-FD1E-4B38-9AEB-05D131A1A36E}" presName="rootText" presStyleLbl="node3" presStyleIdx="1" presStyleCnt="2">
        <dgm:presLayoutVars>
          <dgm:chPref val="3"/>
        </dgm:presLayoutVars>
      </dgm:prSet>
      <dgm:spPr/>
    </dgm:pt>
    <dgm:pt modelId="{038086DE-62C3-4D29-8391-1F975FB48CC1}" type="pres">
      <dgm:prSet presAssocID="{B08DB6F3-FD1E-4B38-9AEB-05D131A1A36E}" presName="rootConnector" presStyleLbl="node3" presStyleIdx="1" presStyleCnt="2"/>
      <dgm:spPr/>
    </dgm:pt>
    <dgm:pt modelId="{7F02A514-C49D-4EED-82FB-FE9EF9BBE2BB}" type="pres">
      <dgm:prSet presAssocID="{B08DB6F3-FD1E-4B38-9AEB-05D131A1A36E}" presName="hierChild4" presStyleCnt="0"/>
      <dgm:spPr/>
    </dgm:pt>
    <dgm:pt modelId="{ED2F52FC-C853-4761-A1C4-759FFD80D55F}" type="pres">
      <dgm:prSet presAssocID="{B08DB6F3-FD1E-4B38-9AEB-05D131A1A36E}" presName="hierChild5" presStyleCnt="0"/>
      <dgm:spPr/>
    </dgm:pt>
    <dgm:pt modelId="{92000EB8-B8B1-4859-A890-2D2D08087DCF}" type="pres">
      <dgm:prSet presAssocID="{70EE22C2-8F4D-4033-895F-6806AE74D5DF}" presName="hierChild5" presStyleCnt="0"/>
      <dgm:spPr/>
    </dgm:pt>
    <dgm:pt modelId="{B3B1390B-B156-4FC0-9029-6F47186E419C}" type="pres">
      <dgm:prSet presAssocID="{17DED2E8-DABA-4674-B836-0DEAC277C5B3}" presName="Name37" presStyleLbl="parChTrans1D2" presStyleIdx="1" presStyleCnt="3"/>
      <dgm:spPr/>
    </dgm:pt>
    <dgm:pt modelId="{6E23D5F3-DC5A-4039-A760-97BB07950295}" type="pres">
      <dgm:prSet presAssocID="{6052E496-E6F8-4E70-8181-E836CC67FE93}" presName="hierRoot2" presStyleCnt="0">
        <dgm:presLayoutVars>
          <dgm:hierBranch val="init"/>
        </dgm:presLayoutVars>
      </dgm:prSet>
      <dgm:spPr/>
    </dgm:pt>
    <dgm:pt modelId="{01AA4B7B-4F5E-4ADC-BE8E-D56F45DBF123}" type="pres">
      <dgm:prSet presAssocID="{6052E496-E6F8-4E70-8181-E836CC67FE93}" presName="rootComposite" presStyleCnt="0"/>
      <dgm:spPr/>
    </dgm:pt>
    <dgm:pt modelId="{307BBB1F-AD22-453D-8734-FD2EA3B1B9DF}" type="pres">
      <dgm:prSet presAssocID="{6052E496-E6F8-4E70-8181-E836CC67FE93}" presName="rootText" presStyleLbl="node2" presStyleIdx="1" presStyleCnt="3">
        <dgm:presLayoutVars>
          <dgm:chPref val="3"/>
        </dgm:presLayoutVars>
      </dgm:prSet>
      <dgm:spPr/>
    </dgm:pt>
    <dgm:pt modelId="{5468842E-AD4C-456C-8312-38BF2B73CAF2}" type="pres">
      <dgm:prSet presAssocID="{6052E496-E6F8-4E70-8181-E836CC67FE93}" presName="rootConnector" presStyleLbl="node2" presStyleIdx="1" presStyleCnt="3"/>
      <dgm:spPr/>
    </dgm:pt>
    <dgm:pt modelId="{82AB14BD-258A-45EF-B8C0-CFCADDF77829}" type="pres">
      <dgm:prSet presAssocID="{6052E496-E6F8-4E70-8181-E836CC67FE93}" presName="hierChild4" presStyleCnt="0"/>
      <dgm:spPr/>
    </dgm:pt>
    <dgm:pt modelId="{C6235A5A-E6C5-4C7B-8077-77A9BD3B246C}" type="pres">
      <dgm:prSet presAssocID="{6052E496-E6F8-4E70-8181-E836CC67FE93}" presName="hierChild5" presStyleCnt="0"/>
      <dgm:spPr/>
    </dgm:pt>
    <dgm:pt modelId="{69427592-20DB-41A2-99B1-AE3E9B0487D9}" type="pres">
      <dgm:prSet presAssocID="{D24FE145-634B-4453-803C-D8D605F3D479}" presName="Name37" presStyleLbl="parChTrans1D2" presStyleIdx="2" presStyleCnt="3"/>
      <dgm:spPr/>
    </dgm:pt>
    <dgm:pt modelId="{B68BA945-99BA-43E1-A4F0-8E1B75F766FC}" type="pres">
      <dgm:prSet presAssocID="{151E13F3-0146-48FA-8C26-8DFEF334994D}" presName="hierRoot2" presStyleCnt="0">
        <dgm:presLayoutVars>
          <dgm:hierBranch val="init"/>
        </dgm:presLayoutVars>
      </dgm:prSet>
      <dgm:spPr/>
    </dgm:pt>
    <dgm:pt modelId="{74CC4DA5-139C-41CE-8DDE-48B0B6653AA1}" type="pres">
      <dgm:prSet presAssocID="{151E13F3-0146-48FA-8C26-8DFEF334994D}" presName="rootComposite" presStyleCnt="0"/>
      <dgm:spPr/>
    </dgm:pt>
    <dgm:pt modelId="{5EA26299-C26A-40F8-9FC6-1388988A2867}" type="pres">
      <dgm:prSet presAssocID="{151E13F3-0146-48FA-8C26-8DFEF334994D}" presName="rootText" presStyleLbl="node2" presStyleIdx="2" presStyleCnt="3">
        <dgm:presLayoutVars>
          <dgm:chPref val="3"/>
        </dgm:presLayoutVars>
      </dgm:prSet>
      <dgm:spPr/>
    </dgm:pt>
    <dgm:pt modelId="{368D83D6-9B61-4A08-BABB-3EBE89F79F27}" type="pres">
      <dgm:prSet presAssocID="{151E13F3-0146-48FA-8C26-8DFEF334994D}" presName="rootConnector" presStyleLbl="node2" presStyleIdx="2" presStyleCnt="3"/>
      <dgm:spPr/>
    </dgm:pt>
    <dgm:pt modelId="{7B3CE012-6E30-468D-83C3-B7F0B9ACDAEC}" type="pres">
      <dgm:prSet presAssocID="{151E13F3-0146-48FA-8C26-8DFEF334994D}" presName="hierChild4" presStyleCnt="0"/>
      <dgm:spPr/>
    </dgm:pt>
    <dgm:pt modelId="{6D96E93E-6580-41B9-A8CE-61C524D49B28}" type="pres">
      <dgm:prSet presAssocID="{151E13F3-0146-48FA-8C26-8DFEF334994D}" presName="hierChild5" presStyleCnt="0"/>
      <dgm:spPr/>
    </dgm:pt>
    <dgm:pt modelId="{D2B37D9C-573A-4229-A963-351EEC5C2C6A}" type="pres">
      <dgm:prSet presAssocID="{8289091E-7EF3-4C5A-82E8-F7E37F590464}" presName="hierChild3" presStyleCnt="0"/>
      <dgm:spPr/>
    </dgm:pt>
  </dgm:ptLst>
  <dgm:cxnLst>
    <dgm:cxn modelId="{2F9DEF0E-E137-4AFC-B4B4-0452130F7402}" type="presOf" srcId="{F139BBD3-AEAE-4467-80CB-34E89423AE66}" destId="{A651D2EC-39A7-4E99-901F-76277758AF5A}" srcOrd="0" destOrd="0" presId="urn:microsoft.com/office/officeart/2005/8/layout/orgChart1"/>
    <dgm:cxn modelId="{37662511-2897-4226-B46A-F82F10F2EA35}" srcId="{70EE22C2-8F4D-4033-895F-6806AE74D5DF}" destId="{065A921B-950F-4247-A7DB-9EEDE5D2B34B}" srcOrd="0" destOrd="0" parTransId="{1A9AC1FD-AC13-4B06-8D28-90CC66445E77}" sibTransId="{FBE381A2-0DA8-4B87-98A9-D853A19AA42B}"/>
    <dgm:cxn modelId="{5317C515-B0D7-429A-B308-DD8F68D75F81}" type="presOf" srcId="{6052E496-E6F8-4E70-8181-E836CC67FE93}" destId="{5468842E-AD4C-456C-8312-38BF2B73CAF2}" srcOrd="1" destOrd="0" presId="urn:microsoft.com/office/officeart/2005/8/layout/orgChart1"/>
    <dgm:cxn modelId="{FB581025-9BA8-4FC4-BD33-133FC31CCD8F}" srcId="{8289091E-7EF3-4C5A-82E8-F7E37F590464}" destId="{6052E496-E6F8-4E70-8181-E836CC67FE93}" srcOrd="1" destOrd="0" parTransId="{17DED2E8-DABA-4674-B836-0DEAC277C5B3}" sibTransId="{3183ADDC-29C3-4B97-A1DF-FAB9AB653A4A}"/>
    <dgm:cxn modelId="{8C193F40-A55D-49FF-826C-C9982847090D}" type="presOf" srcId="{1A9AC1FD-AC13-4B06-8D28-90CC66445E77}" destId="{2BC0F59C-E863-4B40-9970-0FEC2CD51245}" srcOrd="0" destOrd="0" presId="urn:microsoft.com/office/officeart/2005/8/layout/orgChart1"/>
    <dgm:cxn modelId="{BB9CFD49-DDF6-4960-8C92-51C2B9FFF6C6}" type="presOf" srcId="{8289091E-7EF3-4C5A-82E8-F7E37F590464}" destId="{9005555D-43A1-4FFF-82FD-F0EFA54327B4}" srcOrd="0" destOrd="0" presId="urn:microsoft.com/office/officeart/2005/8/layout/orgChart1"/>
    <dgm:cxn modelId="{BC68F24E-55DB-4919-807A-DC2657769057}" srcId="{70EE22C2-8F4D-4033-895F-6806AE74D5DF}" destId="{B08DB6F3-FD1E-4B38-9AEB-05D131A1A36E}" srcOrd="1" destOrd="0" parTransId="{326D3E7D-EF06-46CC-8687-41871D2AB07F}" sibTransId="{3526E7A6-0A7E-446E-8E9E-5F138D8A511B}"/>
    <dgm:cxn modelId="{7C254877-C13B-4257-9360-D2F6F2D4F47A}" type="presOf" srcId="{151E13F3-0146-48FA-8C26-8DFEF334994D}" destId="{5EA26299-C26A-40F8-9FC6-1388988A2867}" srcOrd="0" destOrd="0" presId="urn:microsoft.com/office/officeart/2005/8/layout/orgChart1"/>
    <dgm:cxn modelId="{FA636E57-1E96-4750-A939-CF1153F64C09}" type="presOf" srcId="{17DED2E8-DABA-4674-B836-0DEAC277C5B3}" destId="{B3B1390B-B156-4FC0-9029-6F47186E419C}" srcOrd="0" destOrd="0" presId="urn:microsoft.com/office/officeart/2005/8/layout/orgChart1"/>
    <dgm:cxn modelId="{B07A7685-D419-42F9-B533-60DCD3A3BA98}" type="presOf" srcId="{326D3E7D-EF06-46CC-8687-41871D2AB07F}" destId="{CBD1B8B8-9825-4552-882B-78A09D195438}" srcOrd="0" destOrd="0" presId="urn:microsoft.com/office/officeart/2005/8/layout/orgChart1"/>
    <dgm:cxn modelId="{68EF03A1-1DAE-4F96-A155-18BB13E670A1}" srcId="{8289091E-7EF3-4C5A-82E8-F7E37F590464}" destId="{70EE22C2-8F4D-4033-895F-6806AE74D5DF}" srcOrd="0" destOrd="0" parTransId="{89B1075E-6C52-472A-A315-792BB1745906}" sibTransId="{6C6888C9-63AF-497A-BEBF-BED77AF560C1}"/>
    <dgm:cxn modelId="{876BE4A3-E2E9-4F99-9481-5F5CD32FE33E}" type="presOf" srcId="{6052E496-E6F8-4E70-8181-E836CC67FE93}" destId="{307BBB1F-AD22-453D-8734-FD2EA3B1B9DF}" srcOrd="0" destOrd="0" presId="urn:microsoft.com/office/officeart/2005/8/layout/orgChart1"/>
    <dgm:cxn modelId="{657F27A7-99AD-427F-988A-C65DAAA12D33}" srcId="{8289091E-7EF3-4C5A-82E8-F7E37F590464}" destId="{151E13F3-0146-48FA-8C26-8DFEF334994D}" srcOrd="2" destOrd="0" parTransId="{D24FE145-634B-4453-803C-D8D605F3D479}" sibTransId="{806FC9C0-38DC-437F-90D9-C487A7F78228}"/>
    <dgm:cxn modelId="{C7E081AA-F168-41E6-A6B6-A24812FB8E51}" type="presOf" srcId="{B08DB6F3-FD1E-4B38-9AEB-05D131A1A36E}" destId="{038086DE-62C3-4D29-8391-1F975FB48CC1}" srcOrd="1" destOrd="0" presId="urn:microsoft.com/office/officeart/2005/8/layout/orgChart1"/>
    <dgm:cxn modelId="{AD06B7B0-BFEA-4B43-94D0-1338C54B18F3}" type="presOf" srcId="{70EE22C2-8F4D-4033-895F-6806AE74D5DF}" destId="{10F7A839-FA11-433C-9CEF-BABFF0435998}" srcOrd="0" destOrd="0" presId="urn:microsoft.com/office/officeart/2005/8/layout/orgChart1"/>
    <dgm:cxn modelId="{E3FC2BBF-072C-47C5-8818-B80196A96372}" type="presOf" srcId="{D24FE145-634B-4453-803C-D8D605F3D479}" destId="{69427592-20DB-41A2-99B1-AE3E9B0487D9}" srcOrd="0" destOrd="0" presId="urn:microsoft.com/office/officeart/2005/8/layout/orgChart1"/>
    <dgm:cxn modelId="{702664BF-F55E-4964-BFFD-9F1884BB8F78}" type="presOf" srcId="{70EE22C2-8F4D-4033-895F-6806AE74D5DF}" destId="{7BD8DC12-500A-4385-B7C8-8DF2931372AB}" srcOrd="1" destOrd="0" presId="urn:microsoft.com/office/officeart/2005/8/layout/orgChart1"/>
    <dgm:cxn modelId="{508310C3-2CD1-4A47-97A0-006B9F3A2E02}" type="presOf" srcId="{B08DB6F3-FD1E-4B38-9AEB-05D131A1A36E}" destId="{6A39F5FC-9883-413F-989A-BE6EF581CA9D}" srcOrd="0" destOrd="0" presId="urn:microsoft.com/office/officeart/2005/8/layout/orgChart1"/>
    <dgm:cxn modelId="{45254CCB-F671-4CAC-B174-E0CF5AF5BBE6}" type="presOf" srcId="{065A921B-950F-4247-A7DB-9EEDE5D2B34B}" destId="{4EC400CE-7602-425A-81B2-F514EFF78EED}" srcOrd="0" destOrd="0" presId="urn:microsoft.com/office/officeart/2005/8/layout/orgChart1"/>
    <dgm:cxn modelId="{B04B8DCD-D982-479F-90AD-9DFD692D5410}" type="presOf" srcId="{8289091E-7EF3-4C5A-82E8-F7E37F590464}" destId="{D4759AAE-997D-416E-9439-667170B3B683}" srcOrd="1" destOrd="0" presId="urn:microsoft.com/office/officeart/2005/8/layout/orgChart1"/>
    <dgm:cxn modelId="{BB18A8CF-A53E-4C1A-8E62-0E5A519CFB58}" type="presOf" srcId="{89B1075E-6C52-472A-A315-792BB1745906}" destId="{4EE6B0BB-576C-470E-BB61-BBF2CE8D13EF}" srcOrd="0" destOrd="0" presId="urn:microsoft.com/office/officeart/2005/8/layout/orgChart1"/>
    <dgm:cxn modelId="{4309CBD3-8247-4122-8A5B-1E67F35433EB}" type="presOf" srcId="{065A921B-950F-4247-A7DB-9EEDE5D2B34B}" destId="{B52B3296-9BF4-4C71-B161-ECF859689BD4}" srcOrd="1" destOrd="0" presId="urn:microsoft.com/office/officeart/2005/8/layout/orgChart1"/>
    <dgm:cxn modelId="{E45F7FEA-0953-4CAA-B25F-4544CA8AC70E}" srcId="{F139BBD3-AEAE-4467-80CB-34E89423AE66}" destId="{8289091E-7EF3-4C5A-82E8-F7E37F590464}" srcOrd="0" destOrd="0" parTransId="{9F15686A-6DDB-4AFC-A376-E33E1740CD4F}" sibTransId="{5CD6B688-C5DF-4561-9F8B-40A8D1E229CF}"/>
    <dgm:cxn modelId="{F249E7EC-EC22-47A3-B1B3-C1BA9D816F7C}" type="presOf" srcId="{151E13F3-0146-48FA-8C26-8DFEF334994D}" destId="{368D83D6-9B61-4A08-BABB-3EBE89F79F27}" srcOrd="1" destOrd="0" presId="urn:microsoft.com/office/officeart/2005/8/layout/orgChart1"/>
    <dgm:cxn modelId="{5A027411-5CB6-4D5B-83A9-3C54D99F21C2}" type="presParOf" srcId="{A651D2EC-39A7-4E99-901F-76277758AF5A}" destId="{515578D9-509C-45A5-9909-F9CCF187B89E}" srcOrd="0" destOrd="0" presId="urn:microsoft.com/office/officeart/2005/8/layout/orgChart1"/>
    <dgm:cxn modelId="{E6304566-60D7-4417-BC49-89AE3CDD7BE1}" type="presParOf" srcId="{515578D9-509C-45A5-9909-F9CCF187B89E}" destId="{82054EA1-A2C5-4DFC-BEB2-220C125D4293}" srcOrd="0" destOrd="0" presId="urn:microsoft.com/office/officeart/2005/8/layout/orgChart1"/>
    <dgm:cxn modelId="{43CAEF4A-5F6B-403C-A06C-0D4FA4065096}" type="presParOf" srcId="{82054EA1-A2C5-4DFC-BEB2-220C125D4293}" destId="{9005555D-43A1-4FFF-82FD-F0EFA54327B4}" srcOrd="0" destOrd="0" presId="urn:microsoft.com/office/officeart/2005/8/layout/orgChart1"/>
    <dgm:cxn modelId="{B19D79D0-2D8D-4843-9DE5-CA20182ECD61}" type="presParOf" srcId="{82054EA1-A2C5-4DFC-BEB2-220C125D4293}" destId="{D4759AAE-997D-416E-9439-667170B3B683}" srcOrd="1" destOrd="0" presId="urn:microsoft.com/office/officeart/2005/8/layout/orgChart1"/>
    <dgm:cxn modelId="{07B80FBC-1655-4ABB-B19B-EF3C4B912830}" type="presParOf" srcId="{515578D9-509C-45A5-9909-F9CCF187B89E}" destId="{92B9EE47-B91F-4336-A219-DF66E80FDBF7}" srcOrd="1" destOrd="0" presId="urn:microsoft.com/office/officeart/2005/8/layout/orgChart1"/>
    <dgm:cxn modelId="{5B92663C-7EFE-41F0-8E5C-3058A5D50FD3}" type="presParOf" srcId="{92B9EE47-B91F-4336-A219-DF66E80FDBF7}" destId="{4EE6B0BB-576C-470E-BB61-BBF2CE8D13EF}" srcOrd="0" destOrd="0" presId="urn:microsoft.com/office/officeart/2005/8/layout/orgChart1"/>
    <dgm:cxn modelId="{8F28CFF9-9DDD-4F37-A31A-526FA318AEB9}" type="presParOf" srcId="{92B9EE47-B91F-4336-A219-DF66E80FDBF7}" destId="{5698B5D5-5792-4D08-BFFC-E9283D158D52}" srcOrd="1" destOrd="0" presId="urn:microsoft.com/office/officeart/2005/8/layout/orgChart1"/>
    <dgm:cxn modelId="{B5389C78-1B83-4F56-92E6-84FA9AC5A180}" type="presParOf" srcId="{5698B5D5-5792-4D08-BFFC-E9283D158D52}" destId="{2B1C96C1-531B-48AF-9263-771B0685DE48}" srcOrd="0" destOrd="0" presId="urn:microsoft.com/office/officeart/2005/8/layout/orgChart1"/>
    <dgm:cxn modelId="{0A19A07B-AE85-4083-BF30-3B795F0AB149}" type="presParOf" srcId="{2B1C96C1-531B-48AF-9263-771B0685DE48}" destId="{10F7A839-FA11-433C-9CEF-BABFF0435998}" srcOrd="0" destOrd="0" presId="urn:microsoft.com/office/officeart/2005/8/layout/orgChart1"/>
    <dgm:cxn modelId="{146CE482-D068-4C24-A3A2-8DD676B0DB55}" type="presParOf" srcId="{2B1C96C1-531B-48AF-9263-771B0685DE48}" destId="{7BD8DC12-500A-4385-B7C8-8DF2931372AB}" srcOrd="1" destOrd="0" presId="urn:microsoft.com/office/officeart/2005/8/layout/orgChart1"/>
    <dgm:cxn modelId="{32279758-8BC8-4CB2-9410-669554D7E77F}" type="presParOf" srcId="{5698B5D5-5792-4D08-BFFC-E9283D158D52}" destId="{A5897A5B-0F59-45CD-AA4B-0C1E5135A39D}" srcOrd="1" destOrd="0" presId="urn:microsoft.com/office/officeart/2005/8/layout/orgChart1"/>
    <dgm:cxn modelId="{DC08BFB0-EF60-4E64-8AB7-6214A4470454}" type="presParOf" srcId="{A5897A5B-0F59-45CD-AA4B-0C1E5135A39D}" destId="{2BC0F59C-E863-4B40-9970-0FEC2CD51245}" srcOrd="0" destOrd="0" presId="urn:microsoft.com/office/officeart/2005/8/layout/orgChart1"/>
    <dgm:cxn modelId="{09EF716A-F96A-431A-8CC2-F163A0C32B16}" type="presParOf" srcId="{A5897A5B-0F59-45CD-AA4B-0C1E5135A39D}" destId="{5A19E2EC-B665-4B88-8D36-A81148E52A2B}" srcOrd="1" destOrd="0" presId="urn:microsoft.com/office/officeart/2005/8/layout/orgChart1"/>
    <dgm:cxn modelId="{0548BEFE-0587-4990-A7E5-E9FC86C06B10}" type="presParOf" srcId="{5A19E2EC-B665-4B88-8D36-A81148E52A2B}" destId="{874EECE4-52DC-48DB-BA76-8EAADDB8F908}" srcOrd="0" destOrd="0" presId="urn:microsoft.com/office/officeart/2005/8/layout/orgChart1"/>
    <dgm:cxn modelId="{C19D8D28-D53B-44DD-9CFE-93F68176AEE6}" type="presParOf" srcId="{874EECE4-52DC-48DB-BA76-8EAADDB8F908}" destId="{4EC400CE-7602-425A-81B2-F514EFF78EED}" srcOrd="0" destOrd="0" presId="urn:microsoft.com/office/officeart/2005/8/layout/orgChart1"/>
    <dgm:cxn modelId="{BF39D658-57F6-408D-B1A5-3501E973E8E6}" type="presParOf" srcId="{874EECE4-52DC-48DB-BA76-8EAADDB8F908}" destId="{B52B3296-9BF4-4C71-B161-ECF859689BD4}" srcOrd="1" destOrd="0" presId="urn:microsoft.com/office/officeart/2005/8/layout/orgChart1"/>
    <dgm:cxn modelId="{D7547898-EBA7-4DD7-A22A-FF40A135CA03}" type="presParOf" srcId="{5A19E2EC-B665-4B88-8D36-A81148E52A2B}" destId="{370884F6-7D4D-464F-9A95-38B9EC8086EF}" srcOrd="1" destOrd="0" presId="urn:microsoft.com/office/officeart/2005/8/layout/orgChart1"/>
    <dgm:cxn modelId="{7CE7A73E-8D89-4044-A15E-D318FD7DFCED}" type="presParOf" srcId="{5A19E2EC-B665-4B88-8D36-A81148E52A2B}" destId="{60144659-53B8-496E-A0D3-D08B444AA747}" srcOrd="2" destOrd="0" presId="urn:microsoft.com/office/officeart/2005/8/layout/orgChart1"/>
    <dgm:cxn modelId="{9E8D04ED-AF4F-4A48-8668-B4161A90C77F}" type="presParOf" srcId="{A5897A5B-0F59-45CD-AA4B-0C1E5135A39D}" destId="{CBD1B8B8-9825-4552-882B-78A09D195438}" srcOrd="2" destOrd="0" presId="urn:microsoft.com/office/officeart/2005/8/layout/orgChart1"/>
    <dgm:cxn modelId="{4CE6C31B-D56D-4520-9C87-3AE910038856}" type="presParOf" srcId="{A5897A5B-0F59-45CD-AA4B-0C1E5135A39D}" destId="{F8E6D2E3-8BFE-4BF8-A9E4-C1547DF54F7E}" srcOrd="3" destOrd="0" presId="urn:microsoft.com/office/officeart/2005/8/layout/orgChart1"/>
    <dgm:cxn modelId="{43A00A5E-7751-496C-B82B-BA9D3ACFD2C5}" type="presParOf" srcId="{F8E6D2E3-8BFE-4BF8-A9E4-C1547DF54F7E}" destId="{9AE7DA3B-2081-4210-B02A-72FF7BF1FE54}" srcOrd="0" destOrd="0" presId="urn:microsoft.com/office/officeart/2005/8/layout/orgChart1"/>
    <dgm:cxn modelId="{36F18F10-E212-4525-9020-3018E246D151}" type="presParOf" srcId="{9AE7DA3B-2081-4210-B02A-72FF7BF1FE54}" destId="{6A39F5FC-9883-413F-989A-BE6EF581CA9D}" srcOrd="0" destOrd="0" presId="urn:microsoft.com/office/officeart/2005/8/layout/orgChart1"/>
    <dgm:cxn modelId="{6A270816-3973-44BD-970C-FB2D3CBD0E74}" type="presParOf" srcId="{9AE7DA3B-2081-4210-B02A-72FF7BF1FE54}" destId="{038086DE-62C3-4D29-8391-1F975FB48CC1}" srcOrd="1" destOrd="0" presId="urn:microsoft.com/office/officeart/2005/8/layout/orgChart1"/>
    <dgm:cxn modelId="{FD46B062-7C1A-4022-9C55-7D89F582B23C}" type="presParOf" srcId="{F8E6D2E3-8BFE-4BF8-A9E4-C1547DF54F7E}" destId="{7F02A514-C49D-4EED-82FB-FE9EF9BBE2BB}" srcOrd="1" destOrd="0" presId="urn:microsoft.com/office/officeart/2005/8/layout/orgChart1"/>
    <dgm:cxn modelId="{2EDF4C43-E24B-4304-BA9F-9C50D0149B86}" type="presParOf" srcId="{F8E6D2E3-8BFE-4BF8-A9E4-C1547DF54F7E}" destId="{ED2F52FC-C853-4761-A1C4-759FFD80D55F}" srcOrd="2" destOrd="0" presId="urn:microsoft.com/office/officeart/2005/8/layout/orgChart1"/>
    <dgm:cxn modelId="{74D38C6A-3EA6-42CA-BACC-F89FC8580409}" type="presParOf" srcId="{5698B5D5-5792-4D08-BFFC-E9283D158D52}" destId="{92000EB8-B8B1-4859-A890-2D2D08087DCF}" srcOrd="2" destOrd="0" presId="urn:microsoft.com/office/officeart/2005/8/layout/orgChart1"/>
    <dgm:cxn modelId="{21F70211-2371-483D-874F-CE38F36A892F}" type="presParOf" srcId="{92B9EE47-B91F-4336-A219-DF66E80FDBF7}" destId="{B3B1390B-B156-4FC0-9029-6F47186E419C}" srcOrd="2" destOrd="0" presId="urn:microsoft.com/office/officeart/2005/8/layout/orgChart1"/>
    <dgm:cxn modelId="{EC334AF6-729E-4EE1-B0E2-13EDBEC1D2A4}" type="presParOf" srcId="{92B9EE47-B91F-4336-A219-DF66E80FDBF7}" destId="{6E23D5F3-DC5A-4039-A760-97BB07950295}" srcOrd="3" destOrd="0" presId="urn:microsoft.com/office/officeart/2005/8/layout/orgChart1"/>
    <dgm:cxn modelId="{DA4FC84A-3CC5-4BCB-ABCB-0AEF7A2787AC}" type="presParOf" srcId="{6E23D5F3-DC5A-4039-A760-97BB07950295}" destId="{01AA4B7B-4F5E-4ADC-BE8E-D56F45DBF123}" srcOrd="0" destOrd="0" presId="urn:microsoft.com/office/officeart/2005/8/layout/orgChart1"/>
    <dgm:cxn modelId="{D0FB3C70-F199-4BA8-B1C0-78D08D727F45}" type="presParOf" srcId="{01AA4B7B-4F5E-4ADC-BE8E-D56F45DBF123}" destId="{307BBB1F-AD22-453D-8734-FD2EA3B1B9DF}" srcOrd="0" destOrd="0" presId="urn:microsoft.com/office/officeart/2005/8/layout/orgChart1"/>
    <dgm:cxn modelId="{0517116C-3506-4D5A-994D-BBD2C69D77CA}" type="presParOf" srcId="{01AA4B7B-4F5E-4ADC-BE8E-D56F45DBF123}" destId="{5468842E-AD4C-456C-8312-38BF2B73CAF2}" srcOrd="1" destOrd="0" presId="urn:microsoft.com/office/officeart/2005/8/layout/orgChart1"/>
    <dgm:cxn modelId="{BDF5B630-5C64-4EF9-B044-1C5D8423B001}" type="presParOf" srcId="{6E23D5F3-DC5A-4039-A760-97BB07950295}" destId="{82AB14BD-258A-45EF-B8C0-CFCADDF77829}" srcOrd="1" destOrd="0" presId="urn:microsoft.com/office/officeart/2005/8/layout/orgChart1"/>
    <dgm:cxn modelId="{923A1209-24D7-469B-9752-BAFEB39291D7}" type="presParOf" srcId="{6E23D5F3-DC5A-4039-A760-97BB07950295}" destId="{C6235A5A-E6C5-4C7B-8077-77A9BD3B246C}" srcOrd="2" destOrd="0" presId="urn:microsoft.com/office/officeart/2005/8/layout/orgChart1"/>
    <dgm:cxn modelId="{10B9B4CC-5B26-4969-A7C4-088722B50F26}" type="presParOf" srcId="{92B9EE47-B91F-4336-A219-DF66E80FDBF7}" destId="{69427592-20DB-41A2-99B1-AE3E9B0487D9}" srcOrd="4" destOrd="0" presId="urn:microsoft.com/office/officeart/2005/8/layout/orgChart1"/>
    <dgm:cxn modelId="{18AA9242-13D2-419E-A9C5-04C327773F0B}" type="presParOf" srcId="{92B9EE47-B91F-4336-A219-DF66E80FDBF7}" destId="{B68BA945-99BA-43E1-A4F0-8E1B75F766FC}" srcOrd="5" destOrd="0" presId="urn:microsoft.com/office/officeart/2005/8/layout/orgChart1"/>
    <dgm:cxn modelId="{3422FE00-6240-45C6-9CD1-098656181A6E}" type="presParOf" srcId="{B68BA945-99BA-43E1-A4F0-8E1B75F766FC}" destId="{74CC4DA5-139C-41CE-8DDE-48B0B6653AA1}" srcOrd="0" destOrd="0" presId="urn:microsoft.com/office/officeart/2005/8/layout/orgChart1"/>
    <dgm:cxn modelId="{9EEB0D22-D578-4F72-8325-57F201F5073B}" type="presParOf" srcId="{74CC4DA5-139C-41CE-8DDE-48B0B6653AA1}" destId="{5EA26299-C26A-40F8-9FC6-1388988A2867}" srcOrd="0" destOrd="0" presId="urn:microsoft.com/office/officeart/2005/8/layout/orgChart1"/>
    <dgm:cxn modelId="{B246795A-40A6-4742-90D5-73A50854FF4D}" type="presParOf" srcId="{74CC4DA5-139C-41CE-8DDE-48B0B6653AA1}" destId="{368D83D6-9B61-4A08-BABB-3EBE89F79F27}" srcOrd="1" destOrd="0" presId="urn:microsoft.com/office/officeart/2005/8/layout/orgChart1"/>
    <dgm:cxn modelId="{335D6DC3-78B2-4E70-8901-5EF2AB7349E5}" type="presParOf" srcId="{B68BA945-99BA-43E1-A4F0-8E1B75F766FC}" destId="{7B3CE012-6E30-468D-83C3-B7F0B9ACDAEC}" srcOrd="1" destOrd="0" presId="urn:microsoft.com/office/officeart/2005/8/layout/orgChart1"/>
    <dgm:cxn modelId="{61EA2E4D-B867-4909-B79C-C351DE48D013}" type="presParOf" srcId="{B68BA945-99BA-43E1-A4F0-8E1B75F766FC}" destId="{6D96E93E-6580-41B9-A8CE-61C524D49B28}" srcOrd="2" destOrd="0" presId="urn:microsoft.com/office/officeart/2005/8/layout/orgChart1"/>
    <dgm:cxn modelId="{24C9C280-CA5E-4E26-8961-EADF0DD7ED19}" type="presParOf" srcId="{515578D9-509C-45A5-9909-F9CCF187B89E}" destId="{D2B37D9C-573A-4229-A963-351EEC5C2C6A}"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427592-20DB-41A2-99B1-AE3E9B0487D9}">
      <dsp:nvSpPr>
        <dsp:cNvPr id="0" name=""/>
        <dsp:cNvSpPr/>
      </dsp:nvSpPr>
      <dsp:spPr>
        <a:xfrm>
          <a:off x="2892136" y="630183"/>
          <a:ext cx="1525044" cy="266375"/>
        </a:xfrm>
        <a:custGeom>
          <a:avLst/>
          <a:gdLst/>
          <a:ahLst/>
          <a:cxnLst/>
          <a:rect l="0" t="0" r="0" b="0"/>
          <a:pathLst>
            <a:path>
              <a:moveTo>
                <a:pt x="0" y="0"/>
              </a:moveTo>
              <a:lnTo>
                <a:pt x="0" y="134037"/>
              </a:lnTo>
              <a:lnTo>
                <a:pt x="1525044" y="134037"/>
              </a:lnTo>
              <a:lnTo>
                <a:pt x="1525044" y="2663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B1390B-B156-4FC0-9029-6F47186E419C}">
      <dsp:nvSpPr>
        <dsp:cNvPr id="0" name=""/>
        <dsp:cNvSpPr/>
      </dsp:nvSpPr>
      <dsp:spPr>
        <a:xfrm>
          <a:off x="2846416" y="630183"/>
          <a:ext cx="91440" cy="266375"/>
        </a:xfrm>
        <a:custGeom>
          <a:avLst/>
          <a:gdLst/>
          <a:ahLst/>
          <a:cxnLst/>
          <a:rect l="0" t="0" r="0" b="0"/>
          <a:pathLst>
            <a:path>
              <a:moveTo>
                <a:pt x="45720" y="0"/>
              </a:moveTo>
              <a:lnTo>
                <a:pt x="45720" y="2663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D1B8B8-9825-4552-882B-78A09D195438}">
      <dsp:nvSpPr>
        <dsp:cNvPr id="0" name=""/>
        <dsp:cNvSpPr/>
      </dsp:nvSpPr>
      <dsp:spPr>
        <a:xfrm>
          <a:off x="862945" y="1526742"/>
          <a:ext cx="189055" cy="1474629"/>
        </a:xfrm>
        <a:custGeom>
          <a:avLst/>
          <a:gdLst/>
          <a:ahLst/>
          <a:cxnLst/>
          <a:rect l="0" t="0" r="0" b="0"/>
          <a:pathLst>
            <a:path>
              <a:moveTo>
                <a:pt x="0" y="0"/>
              </a:moveTo>
              <a:lnTo>
                <a:pt x="0" y="1474629"/>
              </a:lnTo>
              <a:lnTo>
                <a:pt x="189055" y="14746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C0F59C-E863-4B40-9970-0FEC2CD51245}">
      <dsp:nvSpPr>
        <dsp:cNvPr id="0" name=""/>
        <dsp:cNvSpPr/>
      </dsp:nvSpPr>
      <dsp:spPr>
        <a:xfrm>
          <a:off x="862945" y="1526742"/>
          <a:ext cx="189055" cy="579768"/>
        </a:xfrm>
        <a:custGeom>
          <a:avLst/>
          <a:gdLst/>
          <a:ahLst/>
          <a:cxnLst/>
          <a:rect l="0" t="0" r="0" b="0"/>
          <a:pathLst>
            <a:path>
              <a:moveTo>
                <a:pt x="0" y="0"/>
              </a:moveTo>
              <a:lnTo>
                <a:pt x="0" y="579768"/>
              </a:lnTo>
              <a:lnTo>
                <a:pt x="189055" y="5797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E6B0BB-576C-470E-BB61-BBF2CE8D13EF}">
      <dsp:nvSpPr>
        <dsp:cNvPr id="0" name=""/>
        <dsp:cNvSpPr/>
      </dsp:nvSpPr>
      <dsp:spPr>
        <a:xfrm>
          <a:off x="1367092" y="630183"/>
          <a:ext cx="1525044" cy="266375"/>
        </a:xfrm>
        <a:custGeom>
          <a:avLst/>
          <a:gdLst/>
          <a:ahLst/>
          <a:cxnLst/>
          <a:rect l="0" t="0" r="0" b="0"/>
          <a:pathLst>
            <a:path>
              <a:moveTo>
                <a:pt x="1525044" y="0"/>
              </a:moveTo>
              <a:lnTo>
                <a:pt x="1525044" y="134037"/>
              </a:lnTo>
              <a:lnTo>
                <a:pt x="0" y="134037"/>
              </a:lnTo>
              <a:lnTo>
                <a:pt x="0" y="2663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05555D-43A1-4FFF-82FD-F0EFA54327B4}">
      <dsp:nvSpPr>
        <dsp:cNvPr id="0" name=""/>
        <dsp:cNvSpPr/>
      </dsp:nvSpPr>
      <dsp:spPr>
        <a:xfrm>
          <a:off x="2261952" y="0"/>
          <a:ext cx="1260367" cy="630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Head of Insight and Data</a:t>
          </a:r>
        </a:p>
      </dsp:txBody>
      <dsp:txXfrm>
        <a:off x="2261952" y="0"/>
        <a:ext cx="1260367" cy="630183"/>
      </dsp:txXfrm>
    </dsp:sp>
    <dsp:sp modelId="{10F7A839-FA11-433C-9CEF-BABFF0435998}">
      <dsp:nvSpPr>
        <dsp:cNvPr id="0" name=""/>
        <dsp:cNvSpPr/>
      </dsp:nvSpPr>
      <dsp:spPr>
        <a:xfrm>
          <a:off x="736908" y="896559"/>
          <a:ext cx="1260367" cy="630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Widening Participation Research and Evaluation Manager</a:t>
          </a:r>
          <a:endParaRPr lang="en-US" sz="1100" kern="1200"/>
        </a:p>
      </dsp:txBody>
      <dsp:txXfrm>
        <a:off x="736908" y="896559"/>
        <a:ext cx="1260367" cy="630183"/>
      </dsp:txXfrm>
    </dsp:sp>
    <dsp:sp modelId="{4EC400CE-7602-425A-81B2-F514EFF78EED}">
      <dsp:nvSpPr>
        <dsp:cNvPr id="0" name=""/>
        <dsp:cNvSpPr/>
      </dsp:nvSpPr>
      <dsp:spPr>
        <a:xfrm>
          <a:off x="1052000" y="1791420"/>
          <a:ext cx="1260367" cy="630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Research and Evaluation Officer</a:t>
          </a:r>
        </a:p>
      </dsp:txBody>
      <dsp:txXfrm>
        <a:off x="1052000" y="1791420"/>
        <a:ext cx="1260367" cy="630183"/>
      </dsp:txXfrm>
    </dsp:sp>
    <dsp:sp modelId="{6A39F5FC-9883-413F-989A-BE6EF581CA9D}">
      <dsp:nvSpPr>
        <dsp:cNvPr id="0" name=""/>
        <dsp:cNvSpPr/>
      </dsp:nvSpPr>
      <dsp:spPr>
        <a:xfrm>
          <a:off x="1052000" y="2686280"/>
          <a:ext cx="1260367" cy="630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PTY / </a:t>
          </a:r>
        </a:p>
        <a:p>
          <a:pPr marL="0" lvl="0" indent="0" algn="ctr" defTabSz="488950">
            <a:lnSpc>
              <a:spcPct val="90000"/>
            </a:lnSpc>
            <a:spcBef>
              <a:spcPct val="0"/>
            </a:spcBef>
            <a:spcAft>
              <a:spcPct val="35000"/>
            </a:spcAft>
            <a:buNone/>
          </a:pPr>
          <a:r>
            <a:rPr lang="en-GB" sz="1100" kern="1200"/>
            <a:t>Graduate Intern</a:t>
          </a:r>
        </a:p>
      </dsp:txBody>
      <dsp:txXfrm>
        <a:off x="1052000" y="2686280"/>
        <a:ext cx="1260367" cy="630183"/>
      </dsp:txXfrm>
    </dsp:sp>
    <dsp:sp modelId="{307BBB1F-AD22-453D-8734-FD2EA3B1B9DF}">
      <dsp:nvSpPr>
        <dsp:cNvPr id="0" name=""/>
        <dsp:cNvSpPr/>
      </dsp:nvSpPr>
      <dsp:spPr>
        <a:xfrm>
          <a:off x="2261952" y="896559"/>
          <a:ext cx="1260367" cy="630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Market Insight Officer</a:t>
          </a:r>
        </a:p>
      </dsp:txBody>
      <dsp:txXfrm>
        <a:off x="2261952" y="896559"/>
        <a:ext cx="1260367" cy="630183"/>
      </dsp:txXfrm>
    </dsp:sp>
    <dsp:sp modelId="{5EA26299-C26A-40F8-9FC6-1388988A2867}">
      <dsp:nvSpPr>
        <dsp:cNvPr id="0" name=""/>
        <dsp:cNvSpPr/>
      </dsp:nvSpPr>
      <dsp:spPr>
        <a:xfrm>
          <a:off x="3786997" y="896559"/>
          <a:ext cx="1260367" cy="630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Pre-enrolment Performance Analyst</a:t>
          </a:r>
        </a:p>
      </dsp:txBody>
      <dsp:txXfrm>
        <a:off x="3786997" y="896559"/>
        <a:ext cx="1260367" cy="6301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0AB92395359F45AA446CE658716D81" ma:contentTypeVersion="11" ma:contentTypeDescription="Create a new document." ma:contentTypeScope="" ma:versionID="a8ed8b3420cb766c5a3fe9cf3a17da26">
  <xsd:schema xmlns:xsd="http://www.w3.org/2001/XMLSchema" xmlns:xs="http://www.w3.org/2001/XMLSchema" xmlns:p="http://schemas.microsoft.com/office/2006/metadata/properties" xmlns:ns3="8d245574-51cd-41a6-ac75-448bb3c8f00b" xmlns:ns4="5cad7a82-d31c-43cc-b1bc-70a33a460314" targetNamespace="http://schemas.microsoft.com/office/2006/metadata/properties" ma:root="true" ma:fieldsID="3e80e79272da9e4303e7dd653315a734" ns3:_="" ns4:_="">
    <xsd:import namespace="8d245574-51cd-41a6-ac75-448bb3c8f00b"/>
    <xsd:import namespace="5cad7a82-d31c-43cc-b1bc-70a33a4603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5574-51cd-41a6-ac75-448bb3c8f0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d7a82-d31c-43cc-b1bc-70a33a46031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B29551-43CA-4C6F-986D-289ECEF8C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5574-51cd-41a6-ac75-448bb3c8f00b"/>
    <ds:schemaRef ds:uri="5cad7a82-d31c-43cc-b1bc-70a33a460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15A12-C836-4905-9AEB-9B637BCD6190}">
  <ds:schemaRefs>
    <ds:schemaRef ds:uri="http://schemas.openxmlformats.org/officeDocument/2006/bibliography"/>
  </ds:schemaRefs>
</ds:datastoreItem>
</file>

<file path=customXml/itemProps3.xml><?xml version="1.0" encoding="utf-8"?>
<ds:datastoreItem xmlns:ds="http://schemas.openxmlformats.org/officeDocument/2006/customXml" ds:itemID="{2CEB01FB-1F8A-4273-86CD-9D8EDF3D98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02FA63-D075-4F33-B0F1-92722804CF24}">
  <ds:schemaRefs>
    <ds:schemaRef ds:uri="http://schemas.microsoft.com/sharepoint/v3/contenttype/form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10</TotalTime>
  <Pages>4</Pages>
  <Words>1485</Words>
  <Characters>8468</Characters>
  <Application>Microsoft Office Word</Application>
  <DocSecurity>0</DocSecurity>
  <Lines>70</Lines>
  <Paragraphs>19</Paragraphs>
  <ScaleCrop>false</ScaleCrop>
  <Company>University of Surrey</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subject/>
  <dc:creator>eex120</dc:creator>
  <cp:keywords/>
  <cp:lastModifiedBy>Ireland, Ellie (Human Resources)</cp:lastModifiedBy>
  <cp:revision>2</cp:revision>
  <cp:lastPrinted>2017-08-02T17:33:00Z</cp:lastPrinted>
  <dcterms:created xsi:type="dcterms:W3CDTF">2022-10-21T11:00:00Z</dcterms:created>
  <dcterms:modified xsi:type="dcterms:W3CDTF">2022-10-21T11:00:00Z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0x0101009D0AB92395359F45AA446CE658716D81</vt:lpwstr>
  </property>
</Properties>
</file>